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431BA" w14:textId="5CC6ABCC" w:rsidR="00623528" w:rsidRPr="0028571E" w:rsidRDefault="00623528" w:rsidP="00623528">
      <w:pPr>
        <w:rPr>
          <w:rFonts w:ascii="Portrait Text Regular" w:hAnsi="Portrait Text Regular"/>
        </w:rPr>
      </w:pPr>
    </w:p>
    <w:p w14:paraId="31DC1BA1" w14:textId="77777777" w:rsidR="00623528" w:rsidRPr="0028571E" w:rsidRDefault="00623528">
      <w:pPr>
        <w:rPr>
          <w:rFonts w:ascii="Portrait Text Regular" w:hAnsi="Portrait Text Regular"/>
        </w:rPr>
      </w:pPr>
    </w:p>
    <w:p w14:paraId="75F46E49" w14:textId="55406652" w:rsidR="006F65E4" w:rsidRPr="0028571E" w:rsidRDefault="00B92020" w:rsidP="004F65B6">
      <w:pPr>
        <w:outlineLvl w:val="0"/>
        <w:rPr>
          <w:rFonts w:ascii="Portrait Text Regular" w:hAnsi="Portrait Text Regular"/>
          <w:sz w:val="26"/>
          <w:szCs w:val="26"/>
        </w:rPr>
      </w:pPr>
      <w:r w:rsidRPr="0028571E">
        <w:rPr>
          <w:rFonts w:ascii="Portrait Text Regular" w:hAnsi="Portrait Text Regular"/>
          <w:b/>
          <w:sz w:val="26"/>
          <w:szCs w:val="26"/>
        </w:rPr>
        <w:t>SOUTIEN</w:t>
      </w:r>
      <w:r w:rsidR="00840930" w:rsidRPr="0028571E">
        <w:rPr>
          <w:rFonts w:ascii="Portrait Text Regular" w:hAnsi="Portrait Text Regular"/>
          <w:b/>
          <w:sz w:val="26"/>
          <w:szCs w:val="26"/>
        </w:rPr>
        <w:t xml:space="preserve"> À </w:t>
      </w:r>
      <w:r w:rsidRPr="0028571E">
        <w:rPr>
          <w:rFonts w:ascii="Portrait Text Regular" w:hAnsi="Portrait Text Regular"/>
          <w:b/>
          <w:sz w:val="26"/>
          <w:szCs w:val="26"/>
        </w:rPr>
        <w:t>LA RECHERCHE</w:t>
      </w:r>
      <w:r w:rsidR="00034F4B" w:rsidRPr="0028571E">
        <w:rPr>
          <w:rFonts w:ascii="Portrait Text Regular" w:hAnsi="Portrait Text Regular"/>
          <w:b/>
          <w:sz w:val="26"/>
          <w:szCs w:val="26"/>
        </w:rPr>
        <w:t xml:space="preserve"> 20</w:t>
      </w:r>
      <w:r w:rsidR="001D581A" w:rsidRPr="0028571E">
        <w:rPr>
          <w:rFonts w:ascii="Portrait Text Regular" w:hAnsi="Portrait Text Regular"/>
          <w:b/>
          <w:sz w:val="26"/>
          <w:szCs w:val="26"/>
        </w:rPr>
        <w:t>2</w:t>
      </w:r>
      <w:r w:rsidR="003E7FD3">
        <w:rPr>
          <w:rFonts w:ascii="Portrait Text Regular" w:hAnsi="Portrait Text Regular"/>
          <w:b/>
          <w:sz w:val="26"/>
          <w:szCs w:val="26"/>
        </w:rPr>
        <w:t>4</w:t>
      </w:r>
    </w:p>
    <w:p w14:paraId="3D37DD6E" w14:textId="77777777" w:rsidR="00840930" w:rsidRPr="0028571E" w:rsidRDefault="00840930" w:rsidP="00B92020">
      <w:pPr>
        <w:rPr>
          <w:rFonts w:ascii="Portrait Text Regular" w:hAnsi="Portrait Text Regular"/>
        </w:rPr>
      </w:pPr>
    </w:p>
    <w:p w14:paraId="5694F482" w14:textId="0E5B2DFC" w:rsidR="00034F4B" w:rsidRPr="0028571E" w:rsidRDefault="006F65E4" w:rsidP="004F65B6">
      <w:pPr>
        <w:ind w:right="-432"/>
        <w:outlineLvl w:val="0"/>
        <w:rPr>
          <w:rFonts w:ascii="Portrait Text Regular" w:hAnsi="Portrait Text Regular"/>
          <w:b/>
          <w:color w:val="FF6600"/>
          <w:sz w:val="28"/>
          <w:szCs w:val="28"/>
        </w:rPr>
      </w:pPr>
      <w:r w:rsidRPr="0028571E">
        <w:rPr>
          <w:rFonts w:ascii="Portrait Text Regular" w:hAnsi="Portrait Text Regular"/>
          <w:b/>
          <w:color w:val="FF6600"/>
          <w:sz w:val="28"/>
          <w:szCs w:val="28"/>
        </w:rPr>
        <w:t xml:space="preserve">BOURSE </w:t>
      </w:r>
      <w:r w:rsidR="00F37660" w:rsidRPr="0028571E">
        <w:rPr>
          <w:rFonts w:ascii="Portrait Text Regular" w:hAnsi="Portrait Text Regular"/>
          <w:b/>
          <w:color w:val="FF6600"/>
          <w:sz w:val="28"/>
          <w:szCs w:val="28"/>
        </w:rPr>
        <w:t xml:space="preserve">DE RECHERCHE </w:t>
      </w:r>
      <w:r w:rsidR="001D581A" w:rsidRPr="0028571E">
        <w:rPr>
          <w:rFonts w:ascii="Portrait Text Regular" w:hAnsi="Portrait Text Regular"/>
          <w:b/>
          <w:color w:val="FF6600"/>
          <w:sz w:val="28"/>
          <w:szCs w:val="28"/>
        </w:rPr>
        <w:t xml:space="preserve">INTERNATIONALE </w:t>
      </w:r>
      <w:r w:rsidRPr="0028571E">
        <w:rPr>
          <w:rFonts w:ascii="Portrait Text Regular" w:hAnsi="Portrait Text Regular"/>
          <w:b/>
          <w:color w:val="FF6600"/>
          <w:sz w:val="28"/>
          <w:szCs w:val="28"/>
        </w:rPr>
        <w:t>IMEC</w:t>
      </w:r>
      <w:r w:rsidR="00F37660" w:rsidRPr="0028571E">
        <w:rPr>
          <w:rFonts w:ascii="Portrait Text Regular" w:hAnsi="Portrait Text Regular"/>
          <w:b/>
          <w:color w:val="FF6600"/>
          <w:sz w:val="28"/>
          <w:szCs w:val="28"/>
        </w:rPr>
        <w:t> / </w:t>
      </w:r>
      <w:r w:rsidRPr="0028571E">
        <w:rPr>
          <w:rFonts w:ascii="Portrait Text Regular" w:hAnsi="Portrait Text Regular"/>
          <w:b/>
          <w:color w:val="FF6600"/>
          <w:sz w:val="28"/>
          <w:szCs w:val="28"/>
        </w:rPr>
        <w:t>C</w:t>
      </w:r>
      <w:r w:rsidR="00034F4B" w:rsidRPr="0028571E">
        <w:rPr>
          <w:rFonts w:ascii="Portrait Text Regular" w:hAnsi="Portrait Text Regular"/>
          <w:b/>
          <w:color w:val="FF6600"/>
          <w:sz w:val="28"/>
          <w:szCs w:val="28"/>
        </w:rPr>
        <w:t>ENTRE MICHEL FOUCAULT</w:t>
      </w:r>
    </w:p>
    <w:p w14:paraId="71D0192E" w14:textId="77777777" w:rsidR="00840930" w:rsidRPr="0028571E" w:rsidRDefault="00840930">
      <w:pPr>
        <w:rPr>
          <w:rFonts w:ascii="Portrait Text Regular" w:hAnsi="Portrait Text Regular"/>
          <w:b/>
          <w:color w:val="FF6600"/>
          <w:sz w:val="26"/>
          <w:szCs w:val="26"/>
        </w:rPr>
      </w:pPr>
    </w:p>
    <w:p w14:paraId="09A78884" w14:textId="612E5240" w:rsidR="00840930" w:rsidRPr="0028571E" w:rsidRDefault="00840930" w:rsidP="003E5891">
      <w:pPr>
        <w:jc w:val="both"/>
        <w:rPr>
          <w:rFonts w:ascii="Portrait Text Regular" w:hAnsi="Portrait Text Regular"/>
          <w:sz w:val="20"/>
          <w:szCs w:val="20"/>
          <w:vertAlign w:val="superscript"/>
        </w:rPr>
      </w:pPr>
      <w:r w:rsidRPr="0028571E">
        <w:rPr>
          <w:rFonts w:ascii="Portrait Text Regular" w:hAnsi="Portrait Text Regular"/>
          <w:sz w:val="20"/>
          <w:szCs w:val="20"/>
        </w:rPr>
        <w:t xml:space="preserve">L’IMEC </w:t>
      </w:r>
      <w:r w:rsidR="00034F4B" w:rsidRPr="0028571E">
        <w:rPr>
          <w:rFonts w:ascii="Portrait Text Regular" w:hAnsi="Portrait Text Regular"/>
          <w:sz w:val="20"/>
          <w:szCs w:val="20"/>
        </w:rPr>
        <w:t>et le Centre Michel Foucault</w:t>
      </w:r>
      <w:r w:rsidR="00E42CCC" w:rsidRPr="0028571E">
        <w:rPr>
          <w:rFonts w:ascii="Portrait Text Regular" w:hAnsi="Portrait Text Regular"/>
          <w:sz w:val="20"/>
          <w:szCs w:val="20"/>
        </w:rPr>
        <w:t xml:space="preserve"> </w:t>
      </w:r>
      <w:r w:rsidRPr="0028571E">
        <w:rPr>
          <w:rFonts w:ascii="Portrait Text Regular" w:hAnsi="Portrait Text Regular"/>
          <w:sz w:val="20"/>
          <w:szCs w:val="20"/>
        </w:rPr>
        <w:t>lance</w:t>
      </w:r>
      <w:r w:rsidR="00034F4B" w:rsidRPr="0028571E">
        <w:rPr>
          <w:rFonts w:ascii="Portrait Text Regular" w:hAnsi="Portrait Text Regular"/>
          <w:sz w:val="20"/>
          <w:szCs w:val="20"/>
        </w:rPr>
        <w:t>nt</w:t>
      </w:r>
      <w:r w:rsidRPr="0028571E">
        <w:rPr>
          <w:rFonts w:ascii="Portrait Text Regular" w:hAnsi="Portrait Text Regular"/>
          <w:sz w:val="20"/>
          <w:szCs w:val="20"/>
        </w:rPr>
        <w:t xml:space="preserve"> </w:t>
      </w:r>
      <w:r w:rsidR="00034F4B" w:rsidRPr="0028571E">
        <w:rPr>
          <w:rFonts w:ascii="Portrait Text Regular" w:hAnsi="Portrait Text Regular"/>
          <w:sz w:val="20"/>
          <w:szCs w:val="20"/>
        </w:rPr>
        <w:t>un</w:t>
      </w:r>
      <w:r w:rsidRPr="0028571E">
        <w:rPr>
          <w:rFonts w:ascii="Portrait Text Regular" w:hAnsi="Portrait Text Regular"/>
          <w:sz w:val="20"/>
          <w:szCs w:val="20"/>
        </w:rPr>
        <w:t xml:space="preserve"> appel à chercheur pour l’attribution de la </w:t>
      </w:r>
      <w:r w:rsidR="001D581A" w:rsidRPr="0028571E">
        <w:rPr>
          <w:rFonts w:ascii="Portrait Text Regular" w:hAnsi="Portrait Text Regular"/>
          <w:sz w:val="20"/>
          <w:szCs w:val="20"/>
        </w:rPr>
        <w:t>3</w:t>
      </w:r>
      <w:r w:rsidR="001D581A" w:rsidRPr="0028571E">
        <w:rPr>
          <w:rFonts w:ascii="Portrait Text Regular" w:hAnsi="Portrait Text Regular"/>
          <w:sz w:val="20"/>
          <w:szCs w:val="20"/>
          <w:vertAlign w:val="superscript"/>
        </w:rPr>
        <w:t>ème</w:t>
      </w:r>
      <w:r w:rsidR="000B2A94" w:rsidRPr="0028571E">
        <w:rPr>
          <w:rFonts w:ascii="Portrait Text Regular" w:hAnsi="Portrait Text Regular"/>
          <w:sz w:val="20"/>
          <w:szCs w:val="20"/>
          <w:vertAlign w:val="superscript"/>
        </w:rPr>
        <w:t xml:space="preserve"> </w:t>
      </w:r>
      <w:r w:rsidRPr="0028571E">
        <w:rPr>
          <w:rFonts w:ascii="Portrait Text Regular" w:hAnsi="Portrait Text Regular"/>
          <w:sz w:val="20"/>
          <w:szCs w:val="20"/>
        </w:rPr>
        <w:t>Bourse IMEC</w:t>
      </w:r>
      <w:r w:rsidR="00034F4B" w:rsidRPr="0028571E">
        <w:rPr>
          <w:rFonts w:ascii="Portrait Text Regular" w:hAnsi="Portrait Text Regular"/>
          <w:sz w:val="20"/>
          <w:szCs w:val="20"/>
        </w:rPr>
        <w:t>/Centre Michel Foucault</w:t>
      </w:r>
      <w:r w:rsidR="000B2A94" w:rsidRPr="0028571E">
        <w:rPr>
          <w:rFonts w:ascii="Portrait Text Regular" w:hAnsi="Portrait Text Regular"/>
          <w:sz w:val="20"/>
          <w:szCs w:val="20"/>
        </w:rPr>
        <w:t>.</w:t>
      </w:r>
    </w:p>
    <w:p w14:paraId="19AEF6DC" w14:textId="77777777" w:rsidR="000B2A94" w:rsidRPr="0028571E" w:rsidRDefault="000B2A94">
      <w:pPr>
        <w:rPr>
          <w:rFonts w:ascii="Portrait Text Regular" w:hAnsi="Portrait Text Regular"/>
          <w:b/>
          <w:sz w:val="20"/>
          <w:szCs w:val="20"/>
        </w:rPr>
      </w:pPr>
    </w:p>
    <w:p w14:paraId="24FDBE1B" w14:textId="54254263" w:rsidR="000B2A94" w:rsidRPr="0028571E" w:rsidRDefault="000B2A94" w:rsidP="000B2A94">
      <w:pPr>
        <w:jc w:val="both"/>
        <w:rPr>
          <w:rFonts w:ascii="Portrait Text Regular" w:hAnsi="Portrait Text Regular"/>
          <w:sz w:val="20"/>
          <w:szCs w:val="20"/>
        </w:rPr>
      </w:pPr>
      <w:r w:rsidRPr="0028571E">
        <w:rPr>
          <w:rFonts w:ascii="Portrait Text Regular" w:hAnsi="Portrait Text Regular"/>
          <w:sz w:val="20"/>
          <w:szCs w:val="20"/>
        </w:rPr>
        <w:t>L’</w:t>
      </w:r>
      <w:r w:rsidRPr="0028571E">
        <w:rPr>
          <w:rFonts w:ascii="Portrait Text Regular" w:hAnsi="Portrait Text Regular" w:cs="Microsoft Sans Serif"/>
          <w:sz w:val="20"/>
          <w:szCs w:val="20"/>
        </w:rPr>
        <w:t>Institut Mémoires de l’édition contemporaine (IMEC), préserve et met en valeur une collection exceptionnelle d’archives dédiée à l’histoire de la pensée et de la création contemporaine. Depuis sa fondation, l’IMEC contribue au rayonnement de la recherche sur la vie littéraire, éditoriale, artistique et intellectuelle.</w:t>
      </w:r>
      <w:r w:rsidR="003E5891" w:rsidRPr="0028571E">
        <w:rPr>
          <w:rFonts w:ascii="Portrait Text Regular" w:hAnsi="Portrait Text Regular" w:cs="Microsoft Sans Serif"/>
          <w:sz w:val="20"/>
          <w:szCs w:val="20"/>
        </w:rPr>
        <w:t xml:space="preserve"> </w:t>
      </w:r>
      <w:r w:rsidR="003E5891" w:rsidRPr="0028571E">
        <w:rPr>
          <w:rFonts w:ascii="Portrait Text Regular" w:hAnsi="Portrait Text Regular"/>
          <w:sz w:val="20"/>
          <w:szCs w:val="20"/>
        </w:rPr>
        <w:t>Dans ce cadre, l’IMEC souhaite renforcer sa politique de coopération professionnelle et scientifique avec le monde de la recherche, et en particulier auprès des chercheurs</w:t>
      </w:r>
      <w:r w:rsidR="00E42CCC" w:rsidRPr="0028571E">
        <w:rPr>
          <w:rFonts w:ascii="Portrait Text Regular" w:hAnsi="Portrait Text Regular"/>
          <w:sz w:val="20"/>
          <w:szCs w:val="20"/>
        </w:rPr>
        <w:t xml:space="preserve"> internationaux</w:t>
      </w:r>
      <w:r w:rsidR="00034F4B" w:rsidRPr="0028571E">
        <w:rPr>
          <w:rFonts w:ascii="Portrait Text Regular" w:hAnsi="Portrait Text Regular"/>
          <w:sz w:val="20"/>
          <w:szCs w:val="20"/>
        </w:rPr>
        <w:t>.</w:t>
      </w:r>
    </w:p>
    <w:p w14:paraId="437B4D99" w14:textId="77777777" w:rsidR="005C0297" w:rsidRPr="0028571E" w:rsidRDefault="005C0297" w:rsidP="000B2A94">
      <w:pPr>
        <w:jc w:val="both"/>
        <w:rPr>
          <w:rFonts w:ascii="Portrait Text Regular" w:hAnsi="Portrait Text Regular"/>
          <w:sz w:val="20"/>
          <w:szCs w:val="20"/>
        </w:rPr>
      </w:pPr>
    </w:p>
    <w:p w14:paraId="53F76CA6" w14:textId="540E2B7C" w:rsidR="005C0297" w:rsidRPr="0028571E" w:rsidRDefault="005C0297" w:rsidP="005C0297">
      <w:pPr>
        <w:jc w:val="both"/>
        <w:rPr>
          <w:rFonts w:ascii="Portrait Text Regular" w:hAnsi="Portrait Text Regular" w:cs="Microsoft Sans Serif"/>
          <w:sz w:val="20"/>
          <w:szCs w:val="20"/>
        </w:rPr>
      </w:pPr>
      <w:r w:rsidRPr="0028571E">
        <w:rPr>
          <w:rFonts w:ascii="Portrait Text Regular" w:hAnsi="Portrait Text Regular" w:cs="Microsoft Sans Serif"/>
          <w:sz w:val="20"/>
          <w:szCs w:val="20"/>
        </w:rPr>
        <w:t xml:space="preserve">L’Association pour le Centre Michel Foucault a été fondée en 1986, à l’initiative de chercheurs internationaux qui ont accompagné le développement du travail et de la pensée de l’auteur des Mots et les choses. Initialement créé pour rassembler documents, archives et travaux composant l’œuvre de Foucault, pour faciliter et coordonner des recherches se rapportant à son œuvre ou s’inspirant de ses orientations et de ses méthodes et pour développer les échanges internationaux autour de cette œuvre, le Centre Michel Foucault a également accompagné durant les 3 dernières décennies la publication des Dits et écrits puis des cours au Collège de France, en lien avec des activités de recherche menées à partir des archives déposées à l’IMEC et à la </w:t>
      </w:r>
      <w:proofErr w:type="spellStart"/>
      <w:r w:rsidRPr="0028571E">
        <w:rPr>
          <w:rFonts w:ascii="Portrait Text Regular" w:hAnsi="Portrait Text Regular" w:cs="Microsoft Sans Serif"/>
          <w:sz w:val="20"/>
          <w:szCs w:val="20"/>
        </w:rPr>
        <w:t>BnF</w:t>
      </w:r>
      <w:proofErr w:type="spellEnd"/>
      <w:r w:rsidRPr="0028571E">
        <w:rPr>
          <w:rFonts w:ascii="Portrait Text Regular" w:hAnsi="Portrait Text Regular" w:cs="Microsoft Sans Serif"/>
          <w:sz w:val="20"/>
          <w:szCs w:val="20"/>
        </w:rPr>
        <w:t>.</w:t>
      </w:r>
    </w:p>
    <w:p w14:paraId="6C5CCFC7" w14:textId="56100607" w:rsidR="005C0297" w:rsidRPr="0028571E" w:rsidRDefault="005C0297" w:rsidP="005C0297">
      <w:pPr>
        <w:jc w:val="both"/>
        <w:rPr>
          <w:rFonts w:ascii="Portrait Text Regular" w:hAnsi="Portrait Text Regular" w:cs="Microsoft Sans Serif"/>
          <w:sz w:val="20"/>
          <w:szCs w:val="20"/>
        </w:rPr>
      </w:pPr>
      <w:r w:rsidRPr="0028571E">
        <w:rPr>
          <w:rFonts w:ascii="Portrait Text Regular" w:hAnsi="Portrait Text Regular" w:cs="Microsoft Sans Serif"/>
          <w:sz w:val="20"/>
          <w:szCs w:val="20"/>
        </w:rPr>
        <w:t>La Bourse Michel Foucault s’inscrit par conséquent dans cette dynamique de valorisation, au cœur des objectifs du CMF.</w:t>
      </w:r>
    </w:p>
    <w:p w14:paraId="51F589F5" w14:textId="77777777" w:rsidR="001D581A" w:rsidRPr="0028571E" w:rsidRDefault="001D581A" w:rsidP="004F65B6">
      <w:pPr>
        <w:jc w:val="both"/>
        <w:outlineLvl w:val="0"/>
        <w:rPr>
          <w:rFonts w:ascii="Portrait Text Regular" w:hAnsi="Portrait Text Regular" w:cs="Microsoft Sans Serif"/>
          <w:sz w:val="20"/>
          <w:szCs w:val="20"/>
        </w:rPr>
      </w:pPr>
    </w:p>
    <w:p w14:paraId="585DE43B" w14:textId="295FA34A" w:rsidR="00793B25" w:rsidRPr="0028571E" w:rsidRDefault="00C021B9" w:rsidP="004F65B6">
      <w:pPr>
        <w:jc w:val="both"/>
        <w:outlineLvl w:val="0"/>
        <w:rPr>
          <w:rFonts w:ascii="Portrait Text Regular" w:hAnsi="Portrait Text Regular" w:cs="Microsoft Sans Serif"/>
          <w:sz w:val="20"/>
          <w:szCs w:val="20"/>
        </w:rPr>
      </w:pPr>
      <w:r w:rsidRPr="0028571E">
        <w:rPr>
          <w:rFonts w:ascii="Portrait Text Regular" w:hAnsi="Portrait Text Regular"/>
          <w:color w:val="FF6600"/>
        </w:rPr>
        <w:t>Objet de la bourse</w:t>
      </w:r>
    </w:p>
    <w:p w14:paraId="1C7B969F" w14:textId="77BDA4D5" w:rsidR="00840930" w:rsidRPr="0028571E" w:rsidRDefault="003E5891" w:rsidP="003E5891">
      <w:pPr>
        <w:jc w:val="both"/>
        <w:rPr>
          <w:rFonts w:ascii="Portrait Text Regular" w:hAnsi="Portrait Text Regular" w:cs="Microsoft Sans Serif"/>
          <w:sz w:val="20"/>
          <w:szCs w:val="20"/>
        </w:rPr>
      </w:pPr>
      <w:r w:rsidRPr="0028571E">
        <w:rPr>
          <w:rFonts w:ascii="Portrait Text Regular" w:hAnsi="Portrait Text Regular" w:cs="Microsoft Sans Serif"/>
          <w:sz w:val="20"/>
          <w:szCs w:val="20"/>
        </w:rPr>
        <w:t xml:space="preserve">Ouverte </w:t>
      </w:r>
      <w:r w:rsidR="00430852" w:rsidRPr="0028571E">
        <w:rPr>
          <w:rFonts w:ascii="Portrait Text Regular" w:hAnsi="Portrait Text Regular" w:cs="Microsoft Sans Serif"/>
          <w:sz w:val="20"/>
          <w:szCs w:val="20"/>
        </w:rPr>
        <w:t xml:space="preserve">prioritairement </w:t>
      </w:r>
      <w:r w:rsidRPr="0028571E">
        <w:rPr>
          <w:rFonts w:ascii="Portrait Text Regular" w:hAnsi="Portrait Text Regular" w:cs="Microsoft Sans Serif"/>
          <w:sz w:val="20"/>
          <w:szCs w:val="20"/>
        </w:rPr>
        <w:t>à un</w:t>
      </w:r>
      <w:r w:rsidR="009400FD" w:rsidRPr="0028571E">
        <w:rPr>
          <w:rFonts w:ascii="Portrait Text Regular" w:hAnsi="Portrait Text Regular" w:cs="Microsoft Sans Serif"/>
          <w:sz w:val="20"/>
          <w:szCs w:val="20"/>
        </w:rPr>
        <w:t xml:space="preserve"> </w:t>
      </w:r>
      <w:r w:rsidRPr="0028571E">
        <w:rPr>
          <w:rFonts w:ascii="Portrait Text Regular" w:hAnsi="Portrait Text Regular" w:cs="Microsoft Sans Serif"/>
          <w:sz w:val="20"/>
          <w:szCs w:val="20"/>
        </w:rPr>
        <w:t>doctorant / PhD</w:t>
      </w:r>
      <w:r w:rsidR="001C0237" w:rsidRPr="0028571E">
        <w:rPr>
          <w:rFonts w:ascii="Portrait Text Regular" w:hAnsi="Portrait Text Regular" w:cs="Microsoft Sans Serif"/>
          <w:sz w:val="20"/>
          <w:szCs w:val="20"/>
        </w:rPr>
        <w:t>,</w:t>
      </w:r>
      <w:r w:rsidR="001C0237" w:rsidRPr="0028571E">
        <w:rPr>
          <w:rFonts w:ascii="Portrait Text Regular" w:hAnsi="Portrait Text Regular" w:cs="Microsoft Sans Serif"/>
          <w:b/>
          <w:i/>
          <w:sz w:val="20"/>
          <w:szCs w:val="20"/>
        </w:rPr>
        <w:t xml:space="preserve"> </w:t>
      </w:r>
      <w:r w:rsidR="001C0237" w:rsidRPr="0028571E">
        <w:rPr>
          <w:rFonts w:ascii="Portrait Text Regular" w:hAnsi="Portrait Text Regular" w:cs="Microsoft Sans Serif"/>
          <w:sz w:val="20"/>
          <w:szCs w:val="20"/>
        </w:rPr>
        <w:t>fondée sur une invitation en résidence</w:t>
      </w:r>
      <w:r w:rsidRPr="0028571E">
        <w:rPr>
          <w:rFonts w:ascii="Portrait Text Regular" w:hAnsi="Portrait Text Regular" w:cs="Microsoft Sans Serif"/>
          <w:sz w:val="20"/>
          <w:szCs w:val="20"/>
        </w:rPr>
        <w:t xml:space="preserve"> </w:t>
      </w:r>
      <w:r w:rsidR="001C0237" w:rsidRPr="0028571E">
        <w:rPr>
          <w:rFonts w:ascii="Portrait Text Regular" w:hAnsi="Portrait Text Regular" w:cs="Microsoft Sans Serif"/>
          <w:sz w:val="20"/>
          <w:szCs w:val="20"/>
        </w:rPr>
        <w:t xml:space="preserve">et </w:t>
      </w:r>
      <w:r w:rsidR="00034F4B" w:rsidRPr="0028571E">
        <w:rPr>
          <w:rFonts w:ascii="Portrait Text Regular" w:hAnsi="Portrait Text Regular" w:cs="Microsoft Sans Serif"/>
          <w:sz w:val="20"/>
          <w:szCs w:val="20"/>
        </w:rPr>
        <w:t>dotée de 2</w:t>
      </w:r>
      <w:r w:rsidRPr="0028571E">
        <w:rPr>
          <w:rFonts w:ascii="Portrait Text Regular" w:hAnsi="Portrait Text Regular" w:cs="Microsoft Sans Serif"/>
          <w:sz w:val="20"/>
          <w:szCs w:val="20"/>
        </w:rPr>
        <w:t xml:space="preserve">.000 euros, cette première « Bourse IMEC / </w:t>
      </w:r>
      <w:r w:rsidR="00034F4B" w:rsidRPr="0028571E">
        <w:rPr>
          <w:rFonts w:ascii="Portrait Text Regular" w:hAnsi="Portrait Text Regular"/>
          <w:sz w:val="20"/>
          <w:szCs w:val="20"/>
        </w:rPr>
        <w:t>Centre Michel Foucault</w:t>
      </w:r>
      <w:r w:rsidRPr="0028571E">
        <w:rPr>
          <w:rFonts w:ascii="Portrait Text Regular" w:hAnsi="Portrait Text Regular" w:cs="Microsoft Sans Serif"/>
          <w:sz w:val="20"/>
          <w:szCs w:val="20"/>
        </w:rPr>
        <w:t xml:space="preserve"> » </w:t>
      </w:r>
      <w:r w:rsidR="00493826" w:rsidRPr="0028571E">
        <w:rPr>
          <w:rFonts w:ascii="Portrait Text Regular" w:hAnsi="Portrait Text Regular" w:cs="Microsoft Sans Serif"/>
          <w:sz w:val="20"/>
          <w:szCs w:val="20"/>
        </w:rPr>
        <w:t xml:space="preserve">sera dédiée à une recherche originale portant sur </w:t>
      </w:r>
      <w:r w:rsidR="00034F4B" w:rsidRPr="0028571E">
        <w:rPr>
          <w:rFonts w:ascii="Portrait Text Regular" w:hAnsi="Portrait Text Regular" w:cs="Microsoft Sans Serif"/>
          <w:sz w:val="20"/>
          <w:szCs w:val="20"/>
        </w:rPr>
        <w:t xml:space="preserve">la pensée de Michel Foucault, ses influences et son rayonnement. </w:t>
      </w:r>
    </w:p>
    <w:p w14:paraId="31BF5110" w14:textId="30257E00" w:rsidR="00793B25" w:rsidRPr="0028571E" w:rsidRDefault="00793B25" w:rsidP="00E42CCC">
      <w:pPr>
        <w:jc w:val="both"/>
        <w:rPr>
          <w:rFonts w:ascii="Portrait Text Regular" w:hAnsi="Portrait Text Regular" w:cs="Microsoft Sans Serif"/>
          <w:sz w:val="20"/>
          <w:szCs w:val="20"/>
        </w:rPr>
      </w:pPr>
    </w:p>
    <w:p w14:paraId="6BBD8600" w14:textId="77777777" w:rsidR="00793B25" w:rsidRPr="0028571E" w:rsidRDefault="00793B25" w:rsidP="00751711">
      <w:pPr>
        <w:jc w:val="both"/>
        <w:rPr>
          <w:rFonts w:ascii="Portrait Text Regular" w:hAnsi="Portrait Text Regular"/>
          <w:b/>
          <w:sz w:val="20"/>
          <w:szCs w:val="20"/>
        </w:rPr>
      </w:pPr>
    </w:p>
    <w:p w14:paraId="06592153" w14:textId="165EFD17" w:rsidR="00956360" w:rsidRPr="0028571E" w:rsidRDefault="00956360" w:rsidP="00956360">
      <w:pPr>
        <w:jc w:val="both"/>
        <w:rPr>
          <w:rFonts w:ascii="Portrait Text Regular" w:hAnsi="Portrait Text Regular"/>
          <w:sz w:val="20"/>
          <w:szCs w:val="20"/>
        </w:rPr>
      </w:pPr>
      <w:r w:rsidRPr="0028571E">
        <w:rPr>
          <w:rFonts w:ascii="Portrait Text Regular" w:hAnsi="Portrait Text Regular"/>
          <w:sz w:val="20"/>
          <w:szCs w:val="20"/>
        </w:rPr>
        <w:t xml:space="preserve">L’œuvre foucaldienne permet d’interroger l’ensemble du champ des sciences humaines et sociales. Dans le cadre magnifique de l’abbaye d’Ardenne, les collections de l’IMEC proposent de nombreuses ressources au premier rang desquelles les archives et la bibliothèque du Centre Michel Foucault, les archives de maisons d’édition, de revues et d’auteurs en dialogue avec la pensée de l’auteur des </w:t>
      </w:r>
      <w:r w:rsidRPr="0028571E">
        <w:rPr>
          <w:rFonts w:ascii="Portrait Text Regular" w:hAnsi="Portrait Text Regular"/>
          <w:i/>
          <w:sz w:val="20"/>
          <w:szCs w:val="20"/>
        </w:rPr>
        <w:t>Mots et des choses</w:t>
      </w:r>
      <w:r w:rsidRPr="0028571E">
        <w:rPr>
          <w:rFonts w:ascii="Portrait Text Regular" w:hAnsi="Portrait Text Regular"/>
          <w:sz w:val="20"/>
          <w:szCs w:val="20"/>
        </w:rPr>
        <w:t>.</w:t>
      </w:r>
    </w:p>
    <w:p w14:paraId="05EC4E66" w14:textId="2C183822" w:rsidR="00956360" w:rsidRPr="0028571E" w:rsidRDefault="00956360" w:rsidP="00E411F3">
      <w:pPr>
        <w:jc w:val="both"/>
        <w:rPr>
          <w:rFonts w:ascii="Portrait Text Regular" w:hAnsi="Portrait Text Regular"/>
          <w:sz w:val="20"/>
          <w:szCs w:val="20"/>
        </w:rPr>
      </w:pPr>
      <w:r w:rsidRPr="0028571E">
        <w:rPr>
          <w:rFonts w:ascii="Portrait Text Regular" w:hAnsi="Portrait Text Regular" w:cs="Microsoft Sans Serif"/>
          <w:sz w:val="20"/>
          <w:szCs w:val="20"/>
        </w:rPr>
        <w:t xml:space="preserve">Confiées à l’IMEC en </w:t>
      </w:r>
      <w:r w:rsidR="00062C9C" w:rsidRPr="0028571E">
        <w:rPr>
          <w:rFonts w:ascii="Portrait Text Regular" w:hAnsi="Portrait Text Regular" w:cs="Microsoft Sans Serif"/>
          <w:sz w:val="20"/>
          <w:szCs w:val="20"/>
        </w:rPr>
        <w:t>1997</w:t>
      </w:r>
      <w:r w:rsidRPr="0028571E">
        <w:rPr>
          <w:rFonts w:ascii="Portrait Text Regular" w:hAnsi="Portrait Text Regular" w:cs="Microsoft Sans Serif"/>
          <w:sz w:val="20"/>
          <w:szCs w:val="20"/>
        </w:rPr>
        <w:t xml:space="preserve">, le fonds du Centre Michel Foucault </w:t>
      </w:r>
      <w:r w:rsidR="00062C9C" w:rsidRPr="0028571E">
        <w:rPr>
          <w:rFonts w:ascii="Portrait Text Regular" w:hAnsi="Portrait Text Regular" w:cs="Microsoft Sans Serif"/>
          <w:sz w:val="20"/>
          <w:szCs w:val="20"/>
        </w:rPr>
        <w:t xml:space="preserve">est constitué des enregistrements des cours donnés par Michel Foucault au Collège de France, auxquels viennent s’ajouter certains séminaires donnés aux États-Unis, des entretiens et des émissions radiophoniques. On y trouve également les manuscrits de quelques articles, de la correspondance et </w:t>
      </w:r>
      <w:r w:rsidR="00E411F3" w:rsidRPr="0028571E">
        <w:rPr>
          <w:rFonts w:ascii="Portrait Text Regular" w:hAnsi="Portrait Text Regular" w:cs="Microsoft Sans Serif"/>
          <w:sz w:val="20"/>
          <w:szCs w:val="20"/>
        </w:rPr>
        <w:t>des</w:t>
      </w:r>
      <w:r w:rsidR="00062C9C" w:rsidRPr="0028571E">
        <w:rPr>
          <w:rFonts w:ascii="Portrait Text Regular" w:hAnsi="Portrait Text Regular" w:cs="Microsoft Sans Serif"/>
          <w:sz w:val="20"/>
          <w:szCs w:val="20"/>
        </w:rPr>
        <w:t xml:space="preserve"> dossier</w:t>
      </w:r>
      <w:r w:rsidR="00E411F3" w:rsidRPr="0028571E">
        <w:rPr>
          <w:rFonts w:ascii="Portrait Text Regular" w:hAnsi="Portrait Text Regular" w:cs="Microsoft Sans Serif"/>
          <w:sz w:val="20"/>
          <w:szCs w:val="20"/>
        </w:rPr>
        <w:t>s</w:t>
      </w:r>
      <w:r w:rsidR="00062C9C" w:rsidRPr="0028571E">
        <w:rPr>
          <w:rFonts w:ascii="Portrait Text Regular" w:hAnsi="Portrait Text Regular" w:cs="Microsoft Sans Serif"/>
          <w:sz w:val="20"/>
          <w:szCs w:val="20"/>
        </w:rPr>
        <w:t xml:space="preserve"> </w:t>
      </w:r>
      <w:r w:rsidR="00E411F3" w:rsidRPr="0028571E">
        <w:rPr>
          <w:rFonts w:ascii="Portrait Text Regular" w:hAnsi="Portrait Text Regular" w:cs="Microsoft Sans Serif"/>
          <w:sz w:val="20"/>
          <w:szCs w:val="20"/>
        </w:rPr>
        <w:t>de presse</w:t>
      </w:r>
      <w:r w:rsidR="00062C9C" w:rsidRPr="0028571E">
        <w:rPr>
          <w:rFonts w:ascii="Portrait Text Regular" w:hAnsi="Portrait Text Regular" w:cs="Microsoft Sans Serif"/>
          <w:sz w:val="20"/>
          <w:szCs w:val="20"/>
        </w:rPr>
        <w:t xml:space="preserve">. Une très importante bibliothèque d’études est associée aux documents d’archives. </w:t>
      </w:r>
    </w:p>
    <w:p w14:paraId="7C8746AF" w14:textId="77777777" w:rsidR="001E4C58" w:rsidRPr="0028571E" w:rsidRDefault="001E4C58" w:rsidP="00751711">
      <w:pPr>
        <w:jc w:val="both"/>
        <w:rPr>
          <w:rFonts w:ascii="Portrait Text Regular" w:hAnsi="Portrait Text Regular"/>
          <w:b/>
          <w:sz w:val="20"/>
          <w:szCs w:val="20"/>
        </w:rPr>
      </w:pPr>
    </w:p>
    <w:p w14:paraId="0935F4EC" w14:textId="77777777" w:rsidR="003443B8" w:rsidRPr="0028571E" w:rsidRDefault="003443B8" w:rsidP="004F65B6">
      <w:pPr>
        <w:jc w:val="both"/>
        <w:outlineLvl w:val="0"/>
        <w:rPr>
          <w:rFonts w:ascii="Portrait Text Regular" w:hAnsi="Portrait Text Regular"/>
          <w:color w:val="FF6600"/>
        </w:rPr>
      </w:pPr>
      <w:r w:rsidRPr="0028571E">
        <w:rPr>
          <w:rFonts w:ascii="Portrait Text Regular" w:hAnsi="Portrait Text Regular"/>
          <w:color w:val="FF6600"/>
        </w:rPr>
        <w:t>Sélection des candidatures</w:t>
      </w:r>
    </w:p>
    <w:p w14:paraId="7601C89D" w14:textId="4D070ECE" w:rsidR="001E4C58" w:rsidRPr="0028571E" w:rsidRDefault="00493826" w:rsidP="003443B8">
      <w:pPr>
        <w:jc w:val="both"/>
        <w:rPr>
          <w:rFonts w:ascii="Portrait Text Regular" w:hAnsi="Portrait Text Regular"/>
          <w:strike/>
          <w:sz w:val="20"/>
          <w:szCs w:val="20"/>
        </w:rPr>
      </w:pPr>
      <w:r w:rsidRPr="0028571E">
        <w:rPr>
          <w:rFonts w:ascii="Portrait Text Regular" w:hAnsi="Portrait Text Regular"/>
          <w:sz w:val="20"/>
          <w:szCs w:val="20"/>
        </w:rPr>
        <w:t>La « B</w:t>
      </w:r>
      <w:r w:rsidR="003443B8" w:rsidRPr="0028571E">
        <w:rPr>
          <w:rFonts w:ascii="Portrait Text Regular" w:hAnsi="Portrait Text Regular"/>
          <w:sz w:val="20"/>
          <w:szCs w:val="20"/>
        </w:rPr>
        <w:t>ourse IMEC/</w:t>
      </w:r>
      <w:r w:rsidR="00034F4B" w:rsidRPr="0028571E">
        <w:rPr>
          <w:rFonts w:ascii="Portrait Text Regular" w:hAnsi="Portrait Text Regular"/>
          <w:sz w:val="20"/>
          <w:szCs w:val="20"/>
        </w:rPr>
        <w:t>Centre Michel Foucault</w:t>
      </w:r>
      <w:r w:rsidRPr="0028571E">
        <w:rPr>
          <w:rFonts w:ascii="Portrait Text Regular" w:hAnsi="Portrait Text Regular"/>
          <w:sz w:val="20"/>
          <w:szCs w:val="20"/>
        </w:rPr>
        <w:t> »</w:t>
      </w:r>
      <w:r w:rsidR="003443B8" w:rsidRPr="0028571E">
        <w:rPr>
          <w:rFonts w:ascii="Portrait Text Regular" w:hAnsi="Portrait Text Regular"/>
          <w:sz w:val="20"/>
          <w:szCs w:val="20"/>
        </w:rPr>
        <w:t xml:space="preserve"> est ouverte </w:t>
      </w:r>
      <w:r w:rsidR="00430852" w:rsidRPr="0028571E">
        <w:rPr>
          <w:rFonts w:ascii="Portrait Text Regular" w:hAnsi="Portrait Text Regular"/>
          <w:sz w:val="20"/>
          <w:szCs w:val="20"/>
        </w:rPr>
        <w:t>prioritairement à</w:t>
      </w:r>
      <w:r w:rsidR="003443B8" w:rsidRPr="0028571E">
        <w:rPr>
          <w:rFonts w:ascii="Portrait Text Regular" w:hAnsi="Portrait Text Regular"/>
          <w:sz w:val="20"/>
          <w:szCs w:val="20"/>
        </w:rPr>
        <w:t xml:space="preserve"> un chercheur doctorant</w:t>
      </w:r>
      <w:r w:rsidR="0064726D" w:rsidRPr="0028571E">
        <w:rPr>
          <w:rFonts w:ascii="Portrait Text Regular" w:hAnsi="Portrait Text Regular"/>
          <w:sz w:val="20"/>
          <w:szCs w:val="20"/>
        </w:rPr>
        <w:t>/PhD</w:t>
      </w:r>
      <w:r w:rsidR="003443B8" w:rsidRPr="0028571E">
        <w:rPr>
          <w:rFonts w:ascii="Portrait Text Regular" w:hAnsi="Portrait Text Regular"/>
          <w:sz w:val="20"/>
          <w:szCs w:val="20"/>
        </w:rPr>
        <w:t xml:space="preserve">, </w:t>
      </w:r>
      <w:r w:rsidR="00E22D65" w:rsidRPr="0028571E">
        <w:rPr>
          <w:rFonts w:ascii="Portrait Text Regular" w:hAnsi="Portrait Text Regular"/>
          <w:sz w:val="20"/>
          <w:szCs w:val="20"/>
        </w:rPr>
        <w:t xml:space="preserve">issu d’une université </w:t>
      </w:r>
      <w:r w:rsidR="004F039A" w:rsidRPr="0028571E">
        <w:rPr>
          <w:rFonts w:ascii="Portrait Text Regular" w:hAnsi="Portrait Text Regular"/>
          <w:sz w:val="20"/>
          <w:szCs w:val="20"/>
        </w:rPr>
        <w:t xml:space="preserve">ou d’une grande école </w:t>
      </w:r>
      <w:r w:rsidR="00122FFD" w:rsidRPr="0028571E">
        <w:rPr>
          <w:rFonts w:ascii="Portrait Text Regular" w:hAnsi="Portrait Text Regular"/>
          <w:sz w:val="20"/>
          <w:szCs w:val="20"/>
        </w:rPr>
        <w:t>internationale</w:t>
      </w:r>
      <w:r w:rsidR="00C14337" w:rsidRPr="0028571E">
        <w:rPr>
          <w:rFonts w:ascii="Portrait Text Regular" w:hAnsi="Portrait Text Regular"/>
          <w:sz w:val="20"/>
          <w:szCs w:val="20"/>
        </w:rPr>
        <w:t>s</w:t>
      </w:r>
      <w:r w:rsidR="007947B5" w:rsidRPr="0028571E">
        <w:rPr>
          <w:rFonts w:ascii="Portrait Text Regular" w:hAnsi="Portrait Text Regular"/>
          <w:sz w:val="20"/>
          <w:szCs w:val="20"/>
        </w:rPr>
        <w:t>.</w:t>
      </w:r>
    </w:p>
    <w:p w14:paraId="2DDF48F6" w14:textId="77777777" w:rsidR="00C42C8B" w:rsidRPr="0028571E" w:rsidRDefault="00C42C8B" w:rsidP="003443B8">
      <w:pPr>
        <w:jc w:val="both"/>
        <w:rPr>
          <w:rFonts w:ascii="Portrait Text Regular" w:hAnsi="Portrait Text Regular"/>
          <w:b/>
          <w:sz w:val="20"/>
          <w:szCs w:val="20"/>
        </w:rPr>
      </w:pPr>
    </w:p>
    <w:p w14:paraId="3D7A28CB" w14:textId="77777777" w:rsidR="002E616B" w:rsidRPr="0028571E" w:rsidRDefault="002E616B" w:rsidP="003443B8">
      <w:pPr>
        <w:jc w:val="both"/>
        <w:rPr>
          <w:rFonts w:ascii="Portrait Text Regular" w:hAnsi="Portrait Text Regular"/>
          <w:sz w:val="20"/>
          <w:szCs w:val="20"/>
        </w:rPr>
      </w:pPr>
      <w:r w:rsidRPr="0028571E">
        <w:rPr>
          <w:rFonts w:ascii="Portrait Text Regular" w:hAnsi="Portrait Text Regular"/>
          <w:sz w:val="20"/>
          <w:szCs w:val="20"/>
        </w:rPr>
        <w:t>Parmi les critères retenus, figurent :</w:t>
      </w:r>
    </w:p>
    <w:p w14:paraId="127BD408" w14:textId="6649F645" w:rsidR="002E616B" w:rsidRPr="0028571E" w:rsidRDefault="00E00C13" w:rsidP="0064726D">
      <w:pPr>
        <w:pStyle w:val="Paragraphedeliste"/>
        <w:numPr>
          <w:ilvl w:val="0"/>
          <w:numId w:val="1"/>
        </w:numPr>
        <w:ind w:left="567" w:hanging="207"/>
        <w:jc w:val="both"/>
        <w:rPr>
          <w:rFonts w:ascii="Portrait Text Regular" w:hAnsi="Portrait Text Regular"/>
          <w:sz w:val="20"/>
          <w:szCs w:val="20"/>
        </w:rPr>
      </w:pPr>
      <w:r w:rsidRPr="0028571E">
        <w:rPr>
          <w:rFonts w:ascii="Portrait Text Regular" w:hAnsi="Portrait Text Regular"/>
          <w:sz w:val="20"/>
          <w:szCs w:val="20"/>
        </w:rPr>
        <w:t>l</w:t>
      </w:r>
      <w:r w:rsidR="002E616B" w:rsidRPr="0028571E">
        <w:rPr>
          <w:rFonts w:ascii="Portrait Text Regular" w:hAnsi="Portrait Text Regular"/>
          <w:sz w:val="20"/>
          <w:szCs w:val="20"/>
        </w:rPr>
        <w:t>’intérêt du sujet et la qualité du dossier présenté,</w:t>
      </w:r>
      <w:r w:rsidRPr="0028571E">
        <w:rPr>
          <w:rFonts w:ascii="Portrait Text Regular" w:hAnsi="Portrait Text Regular"/>
          <w:sz w:val="20"/>
          <w:szCs w:val="20"/>
        </w:rPr>
        <w:t xml:space="preserve"> l’originalité de la démarche critique et documentaire, son lien </w:t>
      </w:r>
      <w:r w:rsidR="002E616B" w:rsidRPr="0028571E">
        <w:rPr>
          <w:rFonts w:ascii="Portrait Text Regular" w:hAnsi="Portrait Text Regular"/>
          <w:sz w:val="20"/>
          <w:szCs w:val="20"/>
        </w:rPr>
        <w:t>avec l</w:t>
      </w:r>
      <w:r w:rsidRPr="0028571E">
        <w:rPr>
          <w:rFonts w:ascii="Portrait Text Regular" w:hAnsi="Portrait Text Regular"/>
          <w:sz w:val="20"/>
          <w:szCs w:val="20"/>
        </w:rPr>
        <w:t xml:space="preserve">es archives </w:t>
      </w:r>
      <w:r w:rsidR="002E616B" w:rsidRPr="0028571E">
        <w:rPr>
          <w:rFonts w:ascii="Portrait Text Regular" w:hAnsi="Portrait Text Regular"/>
          <w:sz w:val="20"/>
          <w:szCs w:val="20"/>
        </w:rPr>
        <w:t>conservé</w:t>
      </w:r>
      <w:r w:rsidRPr="0028571E">
        <w:rPr>
          <w:rFonts w:ascii="Portrait Text Regular" w:hAnsi="Portrait Text Regular"/>
          <w:sz w:val="20"/>
          <w:szCs w:val="20"/>
        </w:rPr>
        <w:t>es</w:t>
      </w:r>
      <w:r w:rsidR="00946A62" w:rsidRPr="0028571E">
        <w:rPr>
          <w:rFonts w:ascii="Portrait Text Regular" w:hAnsi="Portrait Text Regular"/>
          <w:sz w:val="20"/>
          <w:szCs w:val="20"/>
        </w:rPr>
        <w:t xml:space="preserve"> à l’IMEC</w:t>
      </w:r>
    </w:p>
    <w:p w14:paraId="3381FA0B" w14:textId="74E337FF" w:rsidR="002E616B" w:rsidRPr="0028571E" w:rsidRDefault="00E00C13" w:rsidP="0064726D">
      <w:pPr>
        <w:pStyle w:val="Paragraphedeliste"/>
        <w:numPr>
          <w:ilvl w:val="0"/>
          <w:numId w:val="1"/>
        </w:numPr>
        <w:ind w:left="567" w:hanging="207"/>
        <w:jc w:val="both"/>
        <w:rPr>
          <w:rFonts w:ascii="Portrait Text Regular" w:hAnsi="Portrait Text Regular"/>
          <w:sz w:val="20"/>
          <w:szCs w:val="20"/>
        </w:rPr>
      </w:pPr>
      <w:r w:rsidRPr="0028571E">
        <w:rPr>
          <w:rFonts w:ascii="Portrait Text Regular" w:hAnsi="Portrait Text Regular"/>
          <w:sz w:val="20"/>
          <w:szCs w:val="20"/>
        </w:rPr>
        <w:t>l</w:t>
      </w:r>
      <w:r w:rsidR="002E616B" w:rsidRPr="0028571E">
        <w:rPr>
          <w:rFonts w:ascii="Portrait Text Regular" w:hAnsi="Portrait Text Regular"/>
          <w:sz w:val="20"/>
          <w:szCs w:val="20"/>
        </w:rPr>
        <w:t>e parcours académiqu</w:t>
      </w:r>
      <w:r w:rsidRPr="0028571E">
        <w:rPr>
          <w:rFonts w:ascii="Portrait Text Regular" w:hAnsi="Portrait Text Regular"/>
          <w:sz w:val="20"/>
          <w:szCs w:val="20"/>
        </w:rPr>
        <w:t xml:space="preserve">e et </w:t>
      </w:r>
      <w:r w:rsidR="00946A62" w:rsidRPr="0028571E">
        <w:rPr>
          <w:rFonts w:ascii="Portrait Text Regular" w:hAnsi="Portrait Text Regular"/>
          <w:sz w:val="20"/>
          <w:szCs w:val="20"/>
        </w:rPr>
        <w:t>les publications du candidat</w:t>
      </w:r>
    </w:p>
    <w:p w14:paraId="1C62483F" w14:textId="253FFD44" w:rsidR="002E616B" w:rsidRPr="0028571E" w:rsidRDefault="00E00C13" w:rsidP="0064726D">
      <w:pPr>
        <w:pStyle w:val="Paragraphedeliste"/>
        <w:numPr>
          <w:ilvl w:val="0"/>
          <w:numId w:val="1"/>
        </w:numPr>
        <w:ind w:left="567" w:hanging="207"/>
        <w:jc w:val="both"/>
        <w:rPr>
          <w:rFonts w:ascii="Portrait Text Regular" w:hAnsi="Portrait Text Regular"/>
          <w:sz w:val="20"/>
          <w:szCs w:val="20"/>
        </w:rPr>
      </w:pPr>
      <w:r w:rsidRPr="0028571E">
        <w:rPr>
          <w:rFonts w:ascii="Portrait Text Regular" w:hAnsi="Portrait Text Regular"/>
          <w:sz w:val="20"/>
          <w:szCs w:val="20"/>
        </w:rPr>
        <w:t>l</w:t>
      </w:r>
      <w:r w:rsidR="002E616B" w:rsidRPr="0028571E">
        <w:rPr>
          <w:rFonts w:ascii="Portrait Text Regular" w:hAnsi="Portrait Text Regular"/>
          <w:sz w:val="20"/>
          <w:szCs w:val="20"/>
        </w:rPr>
        <w:t>es recommandations de profess</w:t>
      </w:r>
      <w:r w:rsidR="00946A62" w:rsidRPr="0028571E">
        <w:rPr>
          <w:rFonts w:ascii="Portrait Text Regular" w:hAnsi="Portrait Text Regular"/>
          <w:sz w:val="20"/>
          <w:szCs w:val="20"/>
        </w:rPr>
        <w:t>eurs et spécialistes du domaine</w:t>
      </w:r>
    </w:p>
    <w:p w14:paraId="017A60F9" w14:textId="22D03096" w:rsidR="002E616B" w:rsidRPr="0028571E" w:rsidRDefault="007E56CB" w:rsidP="002E616B">
      <w:pPr>
        <w:jc w:val="both"/>
        <w:rPr>
          <w:rFonts w:ascii="Portrait Text Regular" w:hAnsi="Portrait Text Regular"/>
          <w:sz w:val="20"/>
          <w:szCs w:val="20"/>
        </w:rPr>
      </w:pPr>
      <w:r w:rsidRPr="0028571E">
        <w:rPr>
          <w:rFonts w:ascii="Portrait Text Regular" w:hAnsi="Portrait Text Regular"/>
          <w:sz w:val="20"/>
          <w:szCs w:val="20"/>
        </w:rPr>
        <w:t xml:space="preserve">Le lauréat sera désigné par </w:t>
      </w:r>
      <w:r w:rsidR="00CC2744" w:rsidRPr="0028571E">
        <w:rPr>
          <w:rFonts w:ascii="Portrait Text Regular" w:hAnsi="Portrait Text Regular"/>
          <w:sz w:val="20"/>
          <w:szCs w:val="20"/>
        </w:rPr>
        <w:t xml:space="preserve">un comité supervisé par </w:t>
      </w:r>
      <w:r w:rsidRPr="0028571E">
        <w:rPr>
          <w:rFonts w:ascii="Portrait Text Regular" w:hAnsi="Portrait Text Regular"/>
          <w:sz w:val="20"/>
          <w:szCs w:val="20"/>
        </w:rPr>
        <w:t>le</w:t>
      </w:r>
      <w:r w:rsidR="00956360" w:rsidRPr="0028571E">
        <w:rPr>
          <w:rFonts w:ascii="Portrait Text Regular" w:hAnsi="Portrait Text Regular"/>
          <w:sz w:val="20"/>
          <w:szCs w:val="20"/>
        </w:rPr>
        <w:t xml:space="preserve"> Président du Conseil s</w:t>
      </w:r>
      <w:r w:rsidRPr="0028571E">
        <w:rPr>
          <w:rFonts w:ascii="Portrait Text Regular" w:hAnsi="Portrait Text Regular"/>
          <w:sz w:val="20"/>
          <w:szCs w:val="20"/>
        </w:rPr>
        <w:t>cientifique de l’IMEC</w:t>
      </w:r>
      <w:r w:rsidR="00CC2744" w:rsidRPr="0028571E">
        <w:rPr>
          <w:rFonts w:ascii="Portrait Text Regular" w:hAnsi="Portrait Text Regular"/>
          <w:sz w:val="20"/>
          <w:szCs w:val="20"/>
        </w:rPr>
        <w:t xml:space="preserve"> et le président du Centre Michel Foucault </w:t>
      </w:r>
      <w:r w:rsidRPr="0028571E">
        <w:rPr>
          <w:rFonts w:ascii="Portrait Text Regular" w:hAnsi="Portrait Text Regular"/>
          <w:sz w:val="20"/>
          <w:szCs w:val="20"/>
        </w:rPr>
        <w:t>qui rendra ses</w:t>
      </w:r>
      <w:r w:rsidR="00774DC2" w:rsidRPr="0028571E">
        <w:rPr>
          <w:rFonts w:ascii="Portrait Text Regular" w:hAnsi="Portrait Text Regular"/>
          <w:sz w:val="20"/>
          <w:szCs w:val="20"/>
        </w:rPr>
        <w:t xml:space="preserve"> instructions et ses avis à la d</w:t>
      </w:r>
      <w:r w:rsidRPr="0028571E">
        <w:rPr>
          <w:rFonts w:ascii="Portrait Text Regular" w:hAnsi="Portrait Text Regular"/>
          <w:sz w:val="20"/>
          <w:szCs w:val="20"/>
        </w:rPr>
        <w:t>irectrice générale de l’IMEC.</w:t>
      </w:r>
    </w:p>
    <w:p w14:paraId="4EE6D9E4" w14:textId="77777777" w:rsidR="0064726D" w:rsidRPr="0028571E" w:rsidRDefault="0064726D" w:rsidP="002E616B">
      <w:pPr>
        <w:jc w:val="both"/>
        <w:rPr>
          <w:rFonts w:ascii="Portrait Text Regular" w:hAnsi="Portrait Text Regular"/>
          <w:b/>
          <w:sz w:val="20"/>
          <w:szCs w:val="20"/>
        </w:rPr>
      </w:pPr>
    </w:p>
    <w:p w14:paraId="0941EAD5" w14:textId="6A7AA30F" w:rsidR="0064726D" w:rsidRPr="0028571E" w:rsidRDefault="0064726D" w:rsidP="0064726D">
      <w:pPr>
        <w:jc w:val="both"/>
        <w:rPr>
          <w:rFonts w:ascii="Portrait Text Regular" w:hAnsi="Portrait Text Regular"/>
          <w:color w:val="FF6600"/>
        </w:rPr>
      </w:pPr>
      <w:r w:rsidRPr="0028571E">
        <w:rPr>
          <w:rFonts w:ascii="Portrait Text Regular" w:hAnsi="Portrait Text Regular"/>
          <w:color w:val="FF6600"/>
        </w:rPr>
        <w:t>Statut du chercheur « </w:t>
      </w:r>
      <w:r w:rsidR="004F65B6" w:rsidRPr="0028571E">
        <w:rPr>
          <w:rFonts w:ascii="Portrait Text Regular" w:hAnsi="Portrait Text Regular"/>
          <w:color w:val="FF6600"/>
        </w:rPr>
        <w:t>Bourse IMEC / Centre Michel Foucault</w:t>
      </w:r>
      <w:r w:rsidRPr="0028571E">
        <w:rPr>
          <w:rFonts w:ascii="Portrait Text Regular" w:hAnsi="Portrait Text Regular"/>
          <w:color w:val="FF6600"/>
        </w:rPr>
        <w:t> »</w:t>
      </w:r>
    </w:p>
    <w:p w14:paraId="3DCE1BA5" w14:textId="154AD713" w:rsidR="0064726D" w:rsidRPr="0028571E" w:rsidRDefault="00946A62" w:rsidP="00F066D6">
      <w:pPr>
        <w:jc w:val="both"/>
        <w:rPr>
          <w:rFonts w:ascii="Portrait Text Regular" w:hAnsi="Portrait Text Regular"/>
          <w:sz w:val="20"/>
          <w:szCs w:val="20"/>
        </w:rPr>
      </w:pPr>
      <w:r w:rsidRPr="0028571E">
        <w:rPr>
          <w:rFonts w:ascii="Portrait Text Regular" w:hAnsi="Portrait Text Regular"/>
          <w:sz w:val="20"/>
          <w:szCs w:val="20"/>
        </w:rPr>
        <w:lastRenderedPageBreak/>
        <w:t xml:space="preserve">Inscrit dans une université ou </w:t>
      </w:r>
      <w:r w:rsidR="00B96C04" w:rsidRPr="0028571E">
        <w:rPr>
          <w:rFonts w:ascii="Portrait Text Regular" w:hAnsi="Portrait Text Regular"/>
          <w:sz w:val="20"/>
          <w:szCs w:val="20"/>
        </w:rPr>
        <w:t xml:space="preserve">une </w:t>
      </w:r>
      <w:r w:rsidRPr="0028571E">
        <w:rPr>
          <w:rFonts w:ascii="Portrait Text Regular" w:hAnsi="Portrait Text Regular"/>
          <w:sz w:val="20"/>
          <w:szCs w:val="20"/>
        </w:rPr>
        <w:t>grande école</w:t>
      </w:r>
      <w:r w:rsidR="004F65B6" w:rsidRPr="0028571E">
        <w:rPr>
          <w:rFonts w:ascii="Portrait Text Regular" w:hAnsi="Portrait Text Regular"/>
          <w:sz w:val="20"/>
          <w:szCs w:val="20"/>
        </w:rPr>
        <w:t xml:space="preserve"> internationale</w:t>
      </w:r>
      <w:r w:rsidRPr="0028571E">
        <w:rPr>
          <w:rFonts w:ascii="Portrait Text Regular" w:hAnsi="Portrait Text Regular"/>
          <w:sz w:val="20"/>
          <w:szCs w:val="20"/>
        </w:rPr>
        <w:t xml:space="preserve">, </w:t>
      </w:r>
      <w:r w:rsidR="00430852" w:rsidRPr="0028571E">
        <w:rPr>
          <w:rFonts w:ascii="Portrait Text Regular" w:hAnsi="Portrait Text Regular"/>
          <w:sz w:val="20"/>
          <w:szCs w:val="20"/>
        </w:rPr>
        <w:t>le lauréat sera</w:t>
      </w:r>
      <w:r w:rsidR="00B96C04" w:rsidRPr="0028571E">
        <w:rPr>
          <w:rFonts w:ascii="Portrait Text Regular" w:hAnsi="Portrait Text Regular"/>
          <w:sz w:val="20"/>
          <w:szCs w:val="20"/>
        </w:rPr>
        <w:t xml:space="preserve"> invité</w:t>
      </w:r>
      <w:r w:rsidR="00430852" w:rsidRPr="0028571E">
        <w:rPr>
          <w:rFonts w:ascii="Portrait Text Regular" w:hAnsi="Portrait Text Regular"/>
          <w:sz w:val="20"/>
          <w:szCs w:val="20"/>
        </w:rPr>
        <w:t xml:space="preserve"> en résidence à l’abbaye d’Ardenne pou</w:t>
      </w:r>
      <w:r w:rsidR="004F65B6" w:rsidRPr="0028571E">
        <w:rPr>
          <w:rFonts w:ascii="Portrait Text Regular" w:hAnsi="Portrait Text Regular"/>
          <w:sz w:val="20"/>
          <w:szCs w:val="20"/>
        </w:rPr>
        <w:t>r l’équivalent d’une durée de 2</w:t>
      </w:r>
      <w:r w:rsidR="00430852" w:rsidRPr="0028571E">
        <w:rPr>
          <w:rFonts w:ascii="Portrait Text Regular" w:hAnsi="Portrait Text Regular"/>
          <w:sz w:val="20"/>
          <w:szCs w:val="20"/>
        </w:rPr>
        <w:t xml:space="preserve"> mois</w:t>
      </w:r>
      <w:r w:rsidR="00B96C04" w:rsidRPr="0028571E">
        <w:rPr>
          <w:rFonts w:ascii="Portrait Text Regular" w:hAnsi="Portrait Text Regular"/>
          <w:sz w:val="20"/>
          <w:szCs w:val="20"/>
        </w:rPr>
        <w:t>.</w:t>
      </w:r>
      <w:r w:rsidR="00430852" w:rsidRPr="0028571E">
        <w:rPr>
          <w:rFonts w:ascii="Portrait Text Regular" w:hAnsi="Portrait Text Regular"/>
          <w:sz w:val="20"/>
          <w:szCs w:val="20"/>
        </w:rPr>
        <w:t xml:space="preserve"> L</w:t>
      </w:r>
      <w:r w:rsidRPr="0028571E">
        <w:rPr>
          <w:rFonts w:ascii="Portrait Text Regular" w:hAnsi="Portrait Text Regular"/>
          <w:sz w:val="20"/>
          <w:szCs w:val="20"/>
        </w:rPr>
        <w:t xml:space="preserve">e lauréat </w:t>
      </w:r>
      <w:r w:rsidR="00B96C04" w:rsidRPr="0028571E">
        <w:rPr>
          <w:rFonts w:ascii="Portrait Text Regular" w:hAnsi="Portrait Text Regular"/>
          <w:sz w:val="20"/>
          <w:szCs w:val="20"/>
        </w:rPr>
        <w:t>recevra</w:t>
      </w:r>
      <w:r w:rsidRPr="0028571E">
        <w:rPr>
          <w:rFonts w:ascii="Portrait Text Regular" w:hAnsi="Portrait Text Regular"/>
          <w:sz w:val="20"/>
          <w:szCs w:val="20"/>
        </w:rPr>
        <w:t xml:space="preserve"> </w:t>
      </w:r>
      <w:r w:rsidR="004F65B6" w:rsidRPr="0028571E">
        <w:rPr>
          <w:rFonts w:ascii="Portrait Text Regular" w:hAnsi="Portrait Text Regular"/>
          <w:sz w:val="20"/>
          <w:szCs w:val="20"/>
        </w:rPr>
        <w:t>une bourse d’un montant de 2</w:t>
      </w:r>
      <w:r w:rsidR="009F117E" w:rsidRPr="0028571E">
        <w:rPr>
          <w:rFonts w:ascii="Portrait Text Regular" w:hAnsi="Portrait Text Regular"/>
          <w:sz w:val="20"/>
          <w:szCs w:val="20"/>
        </w:rPr>
        <w:t> </w:t>
      </w:r>
      <w:r w:rsidR="0064726D" w:rsidRPr="0028571E">
        <w:rPr>
          <w:rFonts w:ascii="Portrait Text Regular" w:hAnsi="Portrait Text Regular"/>
          <w:sz w:val="20"/>
          <w:szCs w:val="20"/>
        </w:rPr>
        <w:t>000 (</w:t>
      </w:r>
      <w:r w:rsidR="004F65B6" w:rsidRPr="0028571E">
        <w:rPr>
          <w:rFonts w:ascii="Portrait Text Regular" w:hAnsi="Portrait Text Regular"/>
          <w:sz w:val="20"/>
          <w:szCs w:val="20"/>
        </w:rPr>
        <w:t>deux</w:t>
      </w:r>
      <w:r w:rsidR="0064726D" w:rsidRPr="0028571E">
        <w:rPr>
          <w:rFonts w:ascii="Portrait Text Regular" w:hAnsi="Portrait Text Regular"/>
          <w:sz w:val="20"/>
          <w:szCs w:val="20"/>
        </w:rPr>
        <w:t xml:space="preserve"> mille) euros</w:t>
      </w:r>
      <w:r w:rsidR="004F65B6" w:rsidRPr="0028571E">
        <w:rPr>
          <w:rFonts w:ascii="Portrait Text Regular" w:hAnsi="Portrait Text Regular"/>
          <w:sz w:val="20"/>
          <w:szCs w:val="20"/>
        </w:rPr>
        <w:t>.</w:t>
      </w:r>
    </w:p>
    <w:p w14:paraId="270766D4" w14:textId="5F6C62FB" w:rsidR="00236606" w:rsidRPr="0028571E" w:rsidRDefault="00946A62" w:rsidP="00F066D6">
      <w:pPr>
        <w:jc w:val="both"/>
        <w:rPr>
          <w:rFonts w:ascii="Portrait Text Regular" w:hAnsi="Portrait Text Regular"/>
          <w:sz w:val="20"/>
          <w:szCs w:val="20"/>
        </w:rPr>
      </w:pPr>
      <w:r w:rsidRPr="0028571E">
        <w:rPr>
          <w:rFonts w:ascii="Portrait Text Regular" w:hAnsi="Portrait Text Regular"/>
          <w:sz w:val="20"/>
          <w:szCs w:val="20"/>
        </w:rPr>
        <w:t>Le lauréat</w:t>
      </w:r>
      <w:r w:rsidR="00A00F0D" w:rsidRPr="0028571E">
        <w:rPr>
          <w:rFonts w:ascii="Portrait Text Regular" w:hAnsi="Portrait Text Regular"/>
          <w:sz w:val="20"/>
          <w:szCs w:val="20"/>
        </w:rPr>
        <w:t xml:space="preserve"> </w:t>
      </w:r>
      <w:r w:rsidR="00236606" w:rsidRPr="0028571E">
        <w:rPr>
          <w:rFonts w:ascii="Portrait Text Regular" w:hAnsi="Portrait Text Regular"/>
          <w:sz w:val="20"/>
          <w:szCs w:val="20"/>
        </w:rPr>
        <w:t>bénéficiera du service d’orientation et de conseil de l’Institut ainsi que des instruments de recherche réalisés pour l’en</w:t>
      </w:r>
      <w:r w:rsidR="0036144C" w:rsidRPr="0028571E">
        <w:rPr>
          <w:rFonts w:ascii="Portrait Text Regular" w:hAnsi="Portrait Text Regular"/>
          <w:sz w:val="20"/>
          <w:szCs w:val="20"/>
        </w:rPr>
        <w:t>s</w:t>
      </w:r>
      <w:r w:rsidR="004F65B6" w:rsidRPr="0028571E">
        <w:rPr>
          <w:rFonts w:ascii="Portrait Text Regular" w:hAnsi="Portrait Text Regular"/>
          <w:sz w:val="20"/>
          <w:szCs w:val="20"/>
        </w:rPr>
        <w:t>emble des fonds et collections.</w:t>
      </w:r>
    </w:p>
    <w:p w14:paraId="62009D58" w14:textId="5C76F154" w:rsidR="00A00F0D" w:rsidRPr="0028571E" w:rsidRDefault="00236606" w:rsidP="00F066D6">
      <w:pPr>
        <w:jc w:val="both"/>
        <w:rPr>
          <w:rFonts w:ascii="Portrait Text Regular" w:hAnsi="Portrait Text Regular"/>
          <w:sz w:val="20"/>
          <w:szCs w:val="20"/>
        </w:rPr>
      </w:pPr>
      <w:r w:rsidRPr="0028571E">
        <w:rPr>
          <w:rFonts w:ascii="Portrait Text Regular" w:hAnsi="Portrait Text Regular"/>
          <w:sz w:val="20"/>
          <w:szCs w:val="20"/>
        </w:rPr>
        <w:t xml:space="preserve">Il bénéficiera </w:t>
      </w:r>
      <w:r w:rsidR="00A00F0D" w:rsidRPr="0028571E">
        <w:rPr>
          <w:rFonts w:ascii="Portrait Text Regular" w:hAnsi="Portrait Text Regular"/>
          <w:sz w:val="20"/>
          <w:szCs w:val="20"/>
        </w:rPr>
        <w:t>de la gratuité des titres d’accès</w:t>
      </w:r>
      <w:r w:rsidR="00085F61" w:rsidRPr="0028571E">
        <w:rPr>
          <w:rFonts w:ascii="Portrait Text Regular" w:hAnsi="Portrait Text Regular"/>
          <w:sz w:val="20"/>
          <w:szCs w:val="20"/>
        </w:rPr>
        <w:t>.</w:t>
      </w:r>
    </w:p>
    <w:p w14:paraId="5B6F5474" w14:textId="58721062" w:rsidR="00A00F0D" w:rsidRPr="0028571E" w:rsidRDefault="00085F61" w:rsidP="00F066D6">
      <w:pPr>
        <w:jc w:val="both"/>
        <w:rPr>
          <w:rFonts w:ascii="Portrait Text Regular" w:hAnsi="Portrait Text Regular"/>
          <w:sz w:val="20"/>
          <w:szCs w:val="20"/>
        </w:rPr>
      </w:pPr>
      <w:r w:rsidRPr="0028571E">
        <w:rPr>
          <w:rFonts w:ascii="Portrait Text Regular" w:hAnsi="Portrait Text Regular"/>
          <w:sz w:val="20"/>
          <w:szCs w:val="20"/>
        </w:rPr>
        <w:t xml:space="preserve">Le lauréat sera </w:t>
      </w:r>
      <w:r w:rsidR="00A00F0D" w:rsidRPr="0028571E">
        <w:rPr>
          <w:rFonts w:ascii="Portrait Text Regular" w:hAnsi="Portrait Text Regular"/>
          <w:sz w:val="20"/>
          <w:szCs w:val="20"/>
        </w:rPr>
        <w:t xml:space="preserve">invité </w:t>
      </w:r>
      <w:r w:rsidRPr="0028571E">
        <w:rPr>
          <w:rFonts w:ascii="Portrait Text Regular" w:hAnsi="Portrait Text Regular"/>
          <w:sz w:val="20"/>
          <w:szCs w:val="20"/>
        </w:rPr>
        <w:t xml:space="preserve">à contribuer aux publications de l’IMEC, en particulier </w:t>
      </w:r>
      <w:r w:rsidR="00B96C04" w:rsidRPr="0028571E">
        <w:rPr>
          <w:rFonts w:ascii="Portrait Text Regular" w:hAnsi="Portrait Text Regular"/>
          <w:sz w:val="20"/>
          <w:szCs w:val="20"/>
        </w:rPr>
        <w:t>aux</w:t>
      </w:r>
      <w:r w:rsidR="00A00F0D" w:rsidRPr="0028571E">
        <w:rPr>
          <w:rFonts w:ascii="Portrait Text Regular" w:hAnsi="Portrait Text Regular"/>
          <w:i/>
          <w:sz w:val="20"/>
          <w:szCs w:val="20"/>
        </w:rPr>
        <w:t xml:space="preserve"> Carnets de l’IMEC</w:t>
      </w:r>
      <w:r w:rsidR="00A00F0D" w:rsidRPr="0028571E">
        <w:rPr>
          <w:rFonts w:ascii="Portrait Text Regular" w:hAnsi="Portrait Text Regular"/>
          <w:sz w:val="20"/>
          <w:szCs w:val="20"/>
        </w:rPr>
        <w:t xml:space="preserve">, </w:t>
      </w:r>
      <w:r w:rsidRPr="0028571E">
        <w:rPr>
          <w:rFonts w:ascii="Portrait Text Regular" w:hAnsi="Portrait Text Regular"/>
          <w:sz w:val="20"/>
          <w:szCs w:val="20"/>
        </w:rPr>
        <w:t xml:space="preserve">et </w:t>
      </w:r>
      <w:r w:rsidR="00B96C04" w:rsidRPr="0028571E">
        <w:rPr>
          <w:rFonts w:ascii="Portrait Text Regular" w:hAnsi="Portrait Text Regular"/>
          <w:sz w:val="20"/>
          <w:szCs w:val="20"/>
        </w:rPr>
        <w:t xml:space="preserve">sur </w:t>
      </w:r>
      <w:r w:rsidRPr="0028571E">
        <w:rPr>
          <w:rFonts w:ascii="Portrait Text Regular" w:hAnsi="Portrait Text Regular"/>
          <w:sz w:val="20"/>
          <w:szCs w:val="20"/>
        </w:rPr>
        <w:t>tous supp</w:t>
      </w:r>
      <w:r w:rsidR="004F65B6" w:rsidRPr="0028571E">
        <w:rPr>
          <w:rFonts w:ascii="Portrait Text Regular" w:hAnsi="Portrait Text Regular"/>
          <w:sz w:val="20"/>
          <w:szCs w:val="20"/>
        </w:rPr>
        <w:t>orts de diffusion de l’Institut ainsi que sur le site internet du Centre Michel Foucault.</w:t>
      </w:r>
    </w:p>
    <w:p w14:paraId="5907D9E7" w14:textId="2CAB76A0" w:rsidR="002C3403" w:rsidRPr="0028571E" w:rsidRDefault="00774DC2" w:rsidP="00F066D6">
      <w:pPr>
        <w:jc w:val="both"/>
        <w:rPr>
          <w:rFonts w:ascii="Portrait Text Regular" w:hAnsi="Portrait Text Regular"/>
          <w:sz w:val="20"/>
          <w:szCs w:val="20"/>
        </w:rPr>
      </w:pPr>
      <w:r w:rsidRPr="0028571E">
        <w:rPr>
          <w:rFonts w:ascii="Portrait Text Regular" w:hAnsi="Portrait Text Regular"/>
          <w:sz w:val="20"/>
          <w:szCs w:val="20"/>
        </w:rPr>
        <w:t>Un contrat co-signé entre la d</w:t>
      </w:r>
      <w:r w:rsidR="002C3403" w:rsidRPr="0028571E">
        <w:rPr>
          <w:rFonts w:ascii="Portrait Text Regular" w:hAnsi="Portrait Text Regular"/>
          <w:sz w:val="20"/>
          <w:szCs w:val="20"/>
        </w:rPr>
        <w:t xml:space="preserve">irectrice générale de l’IMEC et le </w:t>
      </w:r>
      <w:r w:rsidR="00085F61" w:rsidRPr="0028571E">
        <w:rPr>
          <w:rFonts w:ascii="Portrait Text Regular" w:hAnsi="Portrait Text Regular"/>
          <w:sz w:val="20"/>
          <w:szCs w:val="20"/>
        </w:rPr>
        <w:t xml:space="preserve">lauréat </w:t>
      </w:r>
      <w:r w:rsidR="002C3403" w:rsidRPr="0028571E">
        <w:rPr>
          <w:rFonts w:ascii="Portrait Text Regular" w:hAnsi="Portrait Text Regular"/>
          <w:sz w:val="20"/>
          <w:szCs w:val="20"/>
        </w:rPr>
        <w:t>formalise</w:t>
      </w:r>
      <w:r w:rsidR="00085F61" w:rsidRPr="0028571E">
        <w:rPr>
          <w:rFonts w:ascii="Portrait Text Regular" w:hAnsi="Portrait Text Regular"/>
          <w:sz w:val="20"/>
          <w:szCs w:val="20"/>
        </w:rPr>
        <w:t>ra</w:t>
      </w:r>
      <w:r w:rsidR="002C3403" w:rsidRPr="0028571E">
        <w:rPr>
          <w:rFonts w:ascii="Portrait Text Regular" w:hAnsi="Portrait Text Regular"/>
          <w:sz w:val="20"/>
          <w:szCs w:val="20"/>
        </w:rPr>
        <w:t xml:space="preserve"> le statut </w:t>
      </w:r>
      <w:r w:rsidR="009400FD" w:rsidRPr="0028571E">
        <w:rPr>
          <w:rFonts w:ascii="Portrait Text Regular" w:hAnsi="Portrait Text Regular"/>
          <w:sz w:val="20"/>
          <w:szCs w:val="20"/>
        </w:rPr>
        <w:t>du</w:t>
      </w:r>
      <w:r w:rsidR="00085F61" w:rsidRPr="0028571E">
        <w:rPr>
          <w:rFonts w:ascii="Portrait Text Regular" w:hAnsi="Portrait Text Regular"/>
          <w:sz w:val="20"/>
          <w:szCs w:val="20"/>
        </w:rPr>
        <w:t xml:space="preserve"> boursier.</w:t>
      </w:r>
    </w:p>
    <w:p w14:paraId="5D269AFF" w14:textId="262B83AD" w:rsidR="00946A62" w:rsidRPr="0028571E" w:rsidRDefault="002C3403" w:rsidP="00F066D6">
      <w:pPr>
        <w:jc w:val="both"/>
        <w:rPr>
          <w:rFonts w:ascii="Portrait Text Regular" w:hAnsi="Portrait Text Regular"/>
          <w:sz w:val="20"/>
          <w:szCs w:val="20"/>
        </w:rPr>
      </w:pPr>
      <w:r w:rsidRPr="0028571E">
        <w:rPr>
          <w:rFonts w:ascii="Portrait Text Regular" w:hAnsi="Portrait Text Regular"/>
          <w:sz w:val="20"/>
          <w:szCs w:val="20"/>
        </w:rPr>
        <w:t>La « Bourse de recherche IMEC/</w:t>
      </w:r>
      <w:r w:rsidR="004F65B6" w:rsidRPr="0028571E">
        <w:rPr>
          <w:rFonts w:ascii="Portrait Text Regular" w:hAnsi="Portrait Text Regular"/>
          <w:sz w:val="20"/>
          <w:szCs w:val="20"/>
        </w:rPr>
        <w:t>Centre Michel Foucault</w:t>
      </w:r>
      <w:r w:rsidRPr="0028571E">
        <w:rPr>
          <w:rFonts w:ascii="Portrait Text Regular" w:hAnsi="Portrait Text Regular"/>
          <w:sz w:val="20"/>
          <w:szCs w:val="20"/>
        </w:rPr>
        <w:t> »</w:t>
      </w:r>
      <w:r w:rsidR="00236606" w:rsidRPr="0028571E">
        <w:rPr>
          <w:rFonts w:ascii="Portrait Text Regular" w:hAnsi="Portrait Text Regular"/>
          <w:sz w:val="20"/>
          <w:szCs w:val="20"/>
        </w:rPr>
        <w:t xml:space="preserve"> n’est attribuée qu’une seule fois dans le cadre de ce contrat.</w:t>
      </w:r>
    </w:p>
    <w:p w14:paraId="2416B61F" w14:textId="77777777" w:rsidR="00236606" w:rsidRPr="0028571E" w:rsidRDefault="00236606" w:rsidP="00236606">
      <w:pPr>
        <w:jc w:val="both"/>
        <w:rPr>
          <w:rFonts w:ascii="Portrait Text Regular" w:hAnsi="Portrait Text Regular"/>
          <w:sz w:val="20"/>
          <w:szCs w:val="20"/>
        </w:rPr>
      </w:pPr>
    </w:p>
    <w:p w14:paraId="165579AA" w14:textId="77777777" w:rsidR="00236606" w:rsidRPr="0028571E" w:rsidRDefault="00236606" w:rsidP="004F65B6">
      <w:pPr>
        <w:jc w:val="both"/>
        <w:outlineLvl w:val="0"/>
        <w:rPr>
          <w:rFonts w:ascii="Portrait Text Regular" w:hAnsi="Portrait Text Regular"/>
          <w:color w:val="FF6600"/>
        </w:rPr>
      </w:pPr>
      <w:r w:rsidRPr="0028571E">
        <w:rPr>
          <w:rFonts w:ascii="Portrait Text Regular" w:hAnsi="Portrait Text Regular"/>
          <w:color w:val="FF6600"/>
        </w:rPr>
        <w:t>Évaluation</w:t>
      </w:r>
    </w:p>
    <w:p w14:paraId="1F6FE9C9" w14:textId="77777777" w:rsidR="00F066D6" w:rsidRPr="0028571E" w:rsidRDefault="00236606" w:rsidP="00236606">
      <w:pPr>
        <w:jc w:val="both"/>
        <w:rPr>
          <w:rFonts w:ascii="Portrait Text Regular" w:hAnsi="Portrait Text Regular"/>
          <w:sz w:val="20"/>
          <w:szCs w:val="20"/>
        </w:rPr>
      </w:pPr>
      <w:r w:rsidRPr="0028571E">
        <w:rPr>
          <w:rFonts w:ascii="Portrait Text Regular" w:hAnsi="Portrait Text Regular"/>
          <w:sz w:val="20"/>
          <w:szCs w:val="20"/>
        </w:rPr>
        <w:t xml:space="preserve">L’attribution de la bourse de recherche est soumise à une obligation de résultats. </w:t>
      </w:r>
    </w:p>
    <w:p w14:paraId="16E6B084" w14:textId="272C4CD7" w:rsidR="00F066D6" w:rsidRPr="0028571E" w:rsidRDefault="00F066D6" w:rsidP="00F066D6">
      <w:pPr>
        <w:jc w:val="both"/>
        <w:rPr>
          <w:rFonts w:ascii="Portrait Text Regular" w:hAnsi="Portrait Text Regular"/>
          <w:sz w:val="20"/>
          <w:szCs w:val="20"/>
        </w:rPr>
      </w:pPr>
      <w:r w:rsidRPr="0028571E">
        <w:rPr>
          <w:rFonts w:ascii="Portrait Text Regular" w:hAnsi="Portrait Text Regular"/>
          <w:sz w:val="20"/>
          <w:szCs w:val="20"/>
        </w:rPr>
        <w:t xml:space="preserve">Un </w:t>
      </w:r>
      <w:r w:rsidR="00E411F3" w:rsidRPr="0028571E">
        <w:rPr>
          <w:rFonts w:ascii="Portrait Text Regular" w:hAnsi="Portrait Text Regular"/>
          <w:sz w:val="20"/>
          <w:szCs w:val="20"/>
        </w:rPr>
        <w:t>compte rendu</w:t>
      </w:r>
      <w:r w:rsidRPr="0028571E">
        <w:rPr>
          <w:rFonts w:ascii="Portrait Text Regular" w:hAnsi="Portrait Text Regular"/>
          <w:sz w:val="20"/>
          <w:szCs w:val="20"/>
        </w:rPr>
        <w:t xml:space="preserve"> sera remis par le chercheur à l’issue de sa résidence et communiqué au Conseil scientifique de l’Institut.</w:t>
      </w:r>
    </w:p>
    <w:p w14:paraId="698CA673" w14:textId="550893F2" w:rsidR="00E411F3" w:rsidRPr="0028571E" w:rsidRDefault="00E411F3" w:rsidP="00E411F3">
      <w:pPr>
        <w:jc w:val="both"/>
        <w:rPr>
          <w:rFonts w:ascii="Portrait Text Regular" w:hAnsi="Portrait Text Regular"/>
          <w:sz w:val="20"/>
          <w:szCs w:val="20"/>
        </w:rPr>
      </w:pPr>
      <w:r w:rsidRPr="0028571E">
        <w:rPr>
          <w:rFonts w:ascii="Portrait Text Regular" w:hAnsi="Portrait Text Regular"/>
          <w:sz w:val="20"/>
          <w:szCs w:val="20"/>
        </w:rPr>
        <w:t>Un article de 15 à 20.000 signes publiable conjointement sur le site du Centre Michel Foucault et celui de l’IMEC.</w:t>
      </w:r>
    </w:p>
    <w:p w14:paraId="580978F6" w14:textId="204F0CC0" w:rsidR="00F332A3" w:rsidRPr="0028571E" w:rsidRDefault="00E411F3" w:rsidP="00236606">
      <w:pPr>
        <w:jc w:val="both"/>
        <w:rPr>
          <w:rFonts w:ascii="Portrait Text Regular" w:hAnsi="Portrait Text Regular"/>
          <w:b/>
          <w:sz w:val="20"/>
          <w:szCs w:val="20"/>
        </w:rPr>
      </w:pPr>
      <w:r w:rsidRPr="0028571E">
        <w:rPr>
          <w:rFonts w:ascii="Portrait Text Regular" w:hAnsi="Portrait Text Regular"/>
          <w:sz w:val="20"/>
          <w:szCs w:val="20"/>
        </w:rPr>
        <w:t>Une conférence donnée dans un cadre à définir (éventuellement en ouverture des journées doctorales).</w:t>
      </w:r>
    </w:p>
    <w:p w14:paraId="13A8D3A8" w14:textId="77777777" w:rsidR="00E411F3" w:rsidRPr="0028571E" w:rsidRDefault="00E411F3" w:rsidP="00236606">
      <w:pPr>
        <w:jc w:val="both"/>
        <w:rPr>
          <w:rFonts w:ascii="Portrait Text Regular" w:hAnsi="Portrait Text Regular"/>
          <w:b/>
          <w:sz w:val="20"/>
          <w:szCs w:val="20"/>
        </w:rPr>
      </w:pPr>
    </w:p>
    <w:p w14:paraId="56FF76BA" w14:textId="3FEC55E1" w:rsidR="00436D43" w:rsidRPr="0028571E" w:rsidRDefault="000B7B82" w:rsidP="004F65B6">
      <w:pPr>
        <w:jc w:val="both"/>
        <w:outlineLvl w:val="0"/>
        <w:rPr>
          <w:rFonts w:ascii="Portrait Text Regular" w:hAnsi="Portrait Text Regular"/>
          <w:color w:val="FF6600"/>
        </w:rPr>
      </w:pPr>
      <w:r w:rsidRPr="0028571E">
        <w:rPr>
          <w:rFonts w:ascii="Portrait Text Regular" w:hAnsi="Portrait Text Regular"/>
          <w:color w:val="FF6600"/>
        </w:rPr>
        <w:t>Candidature</w:t>
      </w:r>
    </w:p>
    <w:p w14:paraId="217A95EA" w14:textId="583D77CF" w:rsidR="00436D43" w:rsidRPr="0028571E" w:rsidRDefault="00F11A81" w:rsidP="00436D43">
      <w:pPr>
        <w:jc w:val="both"/>
        <w:rPr>
          <w:rFonts w:ascii="Portrait Text Regular" w:hAnsi="Portrait Text Regular"/>
          <w:sz w:val="20"/>
          <w:szCs w:val="20"/>
        </w:rPr>
      </w:pPr>
      <w:r w:rsidRPr="0028571E">
        <w:rPr>
          <w:rFonts w:ascii="Portrait Text Regular" w:hAnsi="Portrait Text Regular"/>
          <w:sz w:val="20"/>
          <w:szCs w:val="20"/>
        </w:rPr>
        <w:t xml:space="preserve">L’appel pour la </w:t>
      </w:r>
      <w:r w:rsidR="000B7B82" w:rsidRPr="0028571E">
        <w:rPr>
          <w:rFonts w:ascii="Portrait Text Regular" w:hAnsi="Portrait Text Regular"/>
          <w:sz w:val="20"/>
          <w:szCs w:val="20"/>
        </w:rPr>
        <w:t>« </w:t>
      </w:r>
      <w:r w:rsidR="004F65B6" w:rsidRPr="0028571E">
        <w:rPr>
          <w:rFonts w:ascii="Portrait Text Regular" w:hAnsi="Portrait Text Regular"/>
          <w:sz w:val="20"/>
          <w:szCs w:val="20"/>
        </w:rPr>
        <w:t>Bourse IMEC / Centre Michel Foucault</w:t>
      </w:r>
      <w:r w:rsidR="000B7B82" w:rsidRPr="0028571E">
        <w:rPr>
          <w:rFonts w:ascii="Portrait Text Regular" w:hAnsi="Portrait Text Regular"/>
          <w:sz w:val="20"/>
          <w:szCs w:val="20"/>
        </w:rPr>
        <w:t> »</w:t>
      </w:r>
      <w:r w:rsidR="00E05A73" w:rsidRPr="0028571E">
        <w:rPr>
          <w:rFonts w:ascii="Portrait Text Regular" w:hAnsi="Portrait Text Regular"/>
          <w:sz w:val="20"/>
          <w:szCs w:val="20"/>
        </w:rPr>
        <w:t xml:space="preserve"> s’adresse </w:t>
      </w:r>
      <w:r w:rsidR="00117E92" w:rsidRPr="0028571E">
        <w:rPr>
          <w:rFonts w:ascii="Portrait Text Regular" w:hAnsi="Portrait Text Regular"/>
          <w:sz w:val="20"/>
          <w:szCs w:val="20"/>
        </w:rPr>
        <w:t xml:space="preserve">prioritairement </w:t>
      </w:r>
      <w:r w:rsidR="00E05A73" w:rsidRPr="0028571E">
        <w:rPr>
          <w:rFonts w:ascii="Portrait Text Regular" w:hAnsi="Portrait Text Regular"/>
          <w:sz w:val="20"/>
          <w:szCs w:val="20"/>
        </w:rPr>
        <w:t>aux chercheurs doctorants/PhD, spécialisé</w:t>
      </w:r>
      <w:r w:rsidR="00466188" w:rsidRPr="0028571E">
        <w:rPr>
          <w:rFonts w:ascii="Portrait Text Regular" w:hAnsi="Portrait Text Regular"/>
          <w:sz w:val="20"/>
          <w:szCs w:val="20"/>
        </w:rPr>
        <w:t>s</w:t>
      </w:r>
      <w:r w:rsidR="00E05A73" w:rsidRPr="0028571E">
        <w:rPr>
          <w:rFonts w:ascii="Portrait Text Regular" w:hAnsi="Portrait Text Regular"/>
          <w:sz w:val="20"/>
          <w:szCs w:val="20"/>
        </w:rPr>
        <w:t xml:space="preserve"> en sciences humaines</w:t>
      </w:r>
      <w:r w:rsidR="004F65B6" w:rsidRPr="0028571E">
        <w:rPr>
          <w:rFonts w:ascii="Portrait Text Regular" w:hAnsi="Portrait Text Regular"/>
          <w:sz w:val="20"/>
          <w:szCs w:val="20"/>
        </w:rPr>
        <w:t xml:space="preserve"> </w:t>
      </w:r>
      <w:r w:rsidR="00E05A73" w:rsidRPr="0028571E">
        <w:rPr>
          <w:rFonts w:ascii="Portrait Text Regular" w:hAnsi="Portrait Text Regular"/>
          <w:sz w:val="20"/>
          <w:szCs w:val="20"/>
        </w:rPr>
        <w:t xml:space="preserve">issus d’une université </w:t>
      </w:r>
      <w:r w:rsidR="000B7B82" w:rsidRPr="0028571E">
        <w:rPr>
          <w:rFonts w:ascii="Portrait Text Regular" w:hAnsi="Portrait Text Regular"/>
          <w:sz w:val="20"/>
          <w:szCs w:val="20"/>
        </w:rPr>
        <w:t xml:space="preserve">ou d’une grande école </w:t>
      </w:r>
      <w:r w:rsidR="004F65B6" w:rsidRPr="0028571E">
        <w:rPr>
          <w:rFonts w:ascii="Portrait Text Regular" w:hAnsi="Portrait Text Regular"/>
          <w:sz w:val="20"/>
          <w:szCs w:val="20"/>
        </w:rPr>
        <w:t>internationale</w:t>
      </w:r>
      <w:r w:rsidR="000B7B82" w:rsidRPr="0028571E">
        <w:rPr>
          <w:rFonts w:ascii="Portrait Text Regular" w:hAnsi="Portrait Text Regular"/>
          <w:sz w:val="20"/>
          <w:szCs w:val="20"/>
        </w:rPr>
        <w:t>.</w:t>
      </w:r>
    </w:p>
    <w:p w14:paraId="76D5EB66" w14:textId="48F29EC8" w:rsidR="00E05A73" w:rsidRPr="0028571E" w:rsidRDefault="00E05A73" w:rsidP="004F65B6">
      <w:pPr>
        <w:jc w:val="both"/>
        <w:outlineLvl w:val="0"/>
        <w:rPr>
          <w:rFonts w:ascii="Portrait Text Regular" w:hAnsi="Portrait Text Regular"/>
          <w:sz w:val="20"/>
          <w:szCs w:val="20"/>
        </w:rPr>
      </w:pPr>
      <w:r w:rsidRPr="0028571E">
        <w:rPr>
          <w:rFonts w:ascii="Portrait Text Regular" w:hAnsi="Portrait Text Regular"/>
          <w:sz w:val="20"/>
          <w:szCs w:val="20"/>
        </w:rPr>
        <w:t xml:space="preserve">Contact : </w:t>
      </w:r>
      <w:hyperlink r:id="rId9" w:history="1">
        <w:r w:rsidR="000B7B82" w:rsidRPr="0028571E">
          <w:rPr>
            <w:rStyle w:val="Lienhypertexte"/>
            <w:rFonts w:ascii="Portrait Text Regular" w:hAnsi="Portrait Text Regular"/>
            <w:b/>
            <w:sz w:val="20"/>
            <w:szCs w:val="20"/>
          </w:rPr>
          <w:t>appelbourseimec@imec-archives.com</w:t>
        </w:r>
      </w:hyperlink>
      <w:r w:rsidRPr="0028571E">
        <w:rPr>
          <w:rFonts w:ascii="Portrait Text Regular" w:hAnsi="Portrait Text Regular"/>
          <w:sz w:val="20"/>
          <w:szCs w:val="20"/>
        </w:rPr>
        <w:t xml:space="preserve"> </w:t>
      </w:r>
    </w:p>
    <w:p w14:paraId="07B4AD81" w14:textId="77777777" w:rsidR="002963BA" w:rsidRPr="0028571E" w:rsidRDefault="002963BA" w:rsidP="00436D43">
      <w:pPr>
        <w:jc w:val="both"/>
        <w:rPr>
          <w:rFonts w:ascii="Portrait Text Regular" w:hAnsi="Portrait Text Regular"/>
          <w:sz w:val="20"/>
          <w:szCs w:val="20"/>
        </w:rPr>
      </w:pPr>
    </w:p>
    <w:p w14:paraId="268CA990" w14:textId="75711FD8" w:rsidR="009B3A15" w:rsidRPr="0028571E" w:rsidRDefault="008906EE" w:rsidP="008906EE">
      <w:pPr>
        <w:jc w:val="both"/>
        <w:rPr>
          <w:rStyle w:val="Lienhypertexte"/>
          <w:rFonts w:ascii="Portrait Text Regular" w:hAnsi="Portrait Text Regular"/>
          <w:b/>
          <w:sz w:val="20"/>
          <w:szCs w:val="20"/>
        </w:rPr>
      </w:pPr>
      <w:r w:rsidRPr="0028571E">
        <w:rPr>
          <w:rFonts w:ascii="Portrait Text Regular" w:hAnsi="Portrait Text Regular"/>
          <w:sz w:val="20"/>
          <w:szCs w:val="20"/>
        </w:rPr>
        <w:t xml:space="preserve">La </w:t>
      </w:r>
      <w:r w:rsidR="002963BA" w:rsidRPr="0028571E">
        <w:rPr>
          <w:rFonts w:ascii="Portrait Text Regular" w:hAnsi="Portrait Text Regular"/>
          <w:sz w:val="20"/>
          <w:szCs w:val="20"/>
        </w:rPr>
        <w:t xml:space="preserve">candidature doit être transmise par voie électronique à l’adresse suivante : </w:t>
      </w:r>
      <w:hyperlink r:id="rId10" w:history="1">
        <w:r w:rsidR="009B3A15" w:rsidRPr="0028571E">
          <w:rPr>
            <w:rStyle w:val="Lienhypertexte"/>
            <w:rFonts w:ascii="Portrait Text Regular" w:hAnsi="Portrait Text Regular"/>
            <w:b/>
            <w:sz w:val="20"/>
            <w:szCs w:val="20"/>
          </w:rPr>
          <w:t>appelbourseimec@imec-archives.com</w:t>
        </w:r>
      </w:hyperlink>
    </w:p>
    <w:p w14:paraId="3BB26CF9" w14:textId="02DD98EF" w:rsidR="005B447C" w:rsidRPr="0028571E" w:rsidRDefault="00F75DA7" w:rsidP="00436D43">
      <w:pPr>
        <w:jc w:val="both"/>
        <w:rPr>
          <w:rFonts w:ascii="Portrait Text Regular" w:hAnsi="Portrait Text Regular"/>
          <w:sz w:val="20"/>
          <w:szCs w:val="20"/>
        </w:rPr>
      </w:pPr>
      <w:r w:rsidRPr="0028571E">
        <w:rPr>
          <w:rFonts w:ascii="Portrait Text Regular" w:hAnsi="Portrait Text Regular"/>
          <w:sz w:val="20"/>
          <w:szCs w:val="20"/>
        </w:rPr>
        <w:t xml:space="preserve">Un accusé de réception non automatisé est adressé dans les </w:t>
      </w:r>
      <w:r w:rsidR="004F65B6" w:rsidRPr="0028571E">
        <w:rPr>
          <w:rFonts w:ascii="Portrait Text Regular" w:hAnsi="Portrait Text Regular"/>
          <w:sz w:val="20"/>
          <w:szCs w:val="20"/>
        </w:rPr>
        <w:t>10</w:t>
      </w:r>
      <w:r w:rsidRPr="0028571E">
        <w:rPr>
          <w:rFonts w:ascii="Portrait Text Regular" w:hAnsi="Portrait Text Regular"/>
          <w:sz w:val="20"/>
          <w:szCs w:val="20"/>
        </w:rPr>
        <w:t xml:space="preserve"> jours </w:t>
      </w:r>
      <w:r w:rsidR="004F65B6" w:rsidRPr="0028571E">
        <w:rPr>
          <w:rFonts w:ascii="Portrait Text Regular" w:hAnsi="Portrait Text Regular"/>
          <w:sz w:val="20"/>
          <w:szCs w:val="20"/>
        </w:rPr>
        <w:t>ouvrés suivant</w:t>
      </w:r>
      <w:r w:rsidR="00077161" w:rsidRPr="0028571E">
        <w:rPr>
          <w:rFonts w:ascii="Portrait Text Regular" w:hAnsi="Portrait Text Regular"/>
          <w:sz w:val="20"/>
          <w:szCs w:val="20"/>
        </w:rPr>
        <w:t xml:space="preserve"> la date de réception.</w:t>
      </w:r>
    </w:p>
    <w:p w14:paraId="470B6E9D" w14:textId="77777777" w:rsidR="005B447C" w:rsidRPr="0028571E" w:rsidRDefault="005B447C" w:rsidP="00F75DA7">
      <w:pPr>
        <w:ind w:left="567" w:hanging="141"/>
        <w:jc w:val="both"/>
        <w:rPr>
          <w:rFonts w:ascii="Portrait Text Regular" w:hAnsi="Portrait Text Regular"/>
          <w:sz w:val="20"/>
          <w:szCs w:val="20"/>
        </w:rPr>
      </w:pPr>
    </w:p>
    <w:p w14:paraId="1C9F54EE" w14:textId="1921C551" w:rsidR="00A772DE" w:rsidRPr="0028571E" w:rsidRDefault="00FF56A6" w:rsidP="00436D43">
      <w:pPr>
        <w:jc w:val="both"/>
        <w:rPr>
          <w:rFonts w:ascii="Portrait Text Regular" w:hAnsi="Portrait Text Regular"/>
          <w:sz w:val="20"/>
          <w:szCs w:val="20"/>
        </w:rPr>
      </w:pPr>
      <w:r w:rsidRPr="0028571E">
        <w:rPr>
          <w:rFonts w:ascii="Portrait Text Regular" w:hAnsi="Portrait Text Regular"/>
          <w:sz w:val="20"/>
          <w:szCs w:val="20"/>
        </w:rPr>
        <w:t xml:space="preserve">Le </w:t>
      </w:r>
      <w:r w:rsidR="005B447C" w:rsidRPr="0028571E">
        <w:rPr>
          <w:rFonts w:ascii="Portrait Text Regular" w:hAnsi="Portrait Text Regular"/>
          <w:sz w:val="20"/>
          <w:szCs w:val="20"/>
        </w:rPr>
        <w:t xml:space="preserve">dossier de candidature </w:t>
      </w:r>
      <w:r w:rsidR="00567CE3" w:rsidRPr="0028571E">
        <w:rPr>
          <w:rFonts w:ascii="Portrait Text Regular" w:hAnsi="Portrait Text Regular"/>
          <w:sz w:val="20"/>
          <w:szCs w:val="20"/>
        </w:rPr>
        <w:t>s</w:t>
      </w:r>
      <w:r w:rsidR="006E7D67" w:rsidRPr="0028571E">
        <w:rPr>
          <w:rFonts w:ascii="Portrait Text Regular" w:hAnsi="Portrait Text Regular"/>
          <w:sz w:val="20"/>
          <w:szCs w:val="20"/>
        </w:rPr>
        <w:t>e compose des pièces suivantes :</w:t>
      </w:r>
    </w:p>
    <w:p w14:paraId="700C6197" w14:textId="4A4BC020" w:rsidR="00567CE3" w:rsidRPr="0028571E" w:rsidRDefault="00E66CE2" w:rsidP="00F75DA7">
      <w:pPr>
        <w:spacing w:line="280" w:lineRule="exact"/>
        <w:ind w:left="426" w:right="420" w:hanging="142"/>
        <w:jc w:val="both"/>
        <w:rPr>
          <w:rFonts w:ascii="Portrait Text Regular" w:hAnsi="Portrait Text Regular"/>
          <w:noProof/>
          <w:sz w:val="20"/>
          <w:szCs w:val="20"/>
        </w:rPr>
      </w:pPr>
      <w:r w:rsidRPr="0028571E">
        <w:rPr>
          <w:rFonts w:ascii="Portrait Text Regular" w:hAnsi="Portrait Text Regular"/>
          <w:noProof/>
          <w:sz w:val="20"/>
          <w:szCs w:val="20"/>
        </w:rPr>
        <w:t xml:space="preserve">- Fiche de candidature à remplir </w:t>
      </w:r>
      <w:r w:rsidR="00674C0B" w:rsidRPr="0028571E">
        <w:rPr>
          <w:rFonts w:ascii="Portrait Text Regular" w:hAnsi="Portrait Text Regular"/>
          <w:noProof/>
          <w:sz w:val="20"/>
          <w:szCs w:val="20"/>
        </w:rPr>
        <w:t>(</w:t>
      </w:r>
      <w:r w:rsidR="009400FD" w:rsidRPr="0028571E">
        <w:rPr>
          <w:rFonts w:ascii="Portrait Text Regular" w:hAnsi="Portrait Text Regular"/>
          <w:noProof/>
          <w:sz w:val="20"/>
          <w:szCs w:val="20"/>
        </w:rPr>
        <w:t>jointe)</w:t>
      </w:r>
    </w:p>
    <w:p w14:paraId="2608C8B5" w14:textId="5A9AB362" w:rsidR="00F75DA7" w:rsidRPr="0028571E" w:rsidRDefault="00774DC2" w:rsidP="00F75DA7">
      <w:pPr>
        <w:spacing w:line="280" w:lineRule="exact"/>
        <w:ind w:left="426" w:right="420" w:hanging="142"/>
        <w:jc w:val="both"/>
        <w:rPr>
          <w:rFonts w:ascii="Portrait Text Regular" w:hAnsi="Portrait Text Regular"/>
          <w:noProof/>
          <w:sz w:val="20"/>
          <w:szCs w:val="20"/>
        </w:rPr>
      </w:pPr>
      <w:r w:rsidRPr="0028571E">
        <w:rPr>
          <w:rFonts w:ascii="Portrait Text Regular" w:hAnsi="Portrait Text Regular"/>
          <w:noProof/>
          <w:sz w:val="20"/>
          <w:szCs w:val="20"/>
        </w:rPr>
        <w:t>- Curriculum vitae</w:t>
      </w:r>
      <w:r w:rsidR="00F75DA7" w:rsidRPr="0028571E">
        <w:rPr>
          <w:rFonts w:ascii="Portrait Text Regular" w:hAnsi="Portrait Text Regular"/>
          <w:noProof/>
          <w:sz w:val="20"/>
          <w:szCs w:val="20"/>
        </w:rPr>
        <w:t xml:space="preserve"> et lettre de motivation du candidat</w:t>
      </w:r>
    </w:p>
    <w:p w14:paraId="3A087C21" w14:textId="77777777" w:rsidR="00F75DA7" w:rsidRPr="0028571E" w:rsidRDefault="00F75DA7" w:rsidP="00F75DA7">
      <w:pPr>
        <w:spacing w:line="280" w:lineRule="exact"/>
        <w:ind w:left="284" w:right="420"/>
        <w:jc w:val="both"/>
        <w:rPr>
          <w:rFonts w:ascii="Portrait Text Regular" w:hAnsi="Portrait Text Regular"/>
          <w:noProof/>
          <w:sz w:val="20"/>
          <w:szCs w:val="20"/>
        </w:rPr>
      </w:pPr>
      <w:r w:rsidRPr="0028571E">
        <w:rPr>
          <w:rFonts w:ascii="Portrait Text Regular" w:hAnsi="Portrait Text Regular"/>
          <w:noProof/>
          <w:sz w:val="20"/>
          <w:szCs w:val="20"/>
        </w:rPr>
        <w:t>- Publications du candidat</w:t>
      </w:r>
    </w:p>
    <w:p w14:paraId="728ED68D" w14:textId="22798893" w:rsidR="00F75DA7" w:rsidRPr="0028571E" w:rsidRDefault="00F75DA7" w:rsidP="00F75DA7">
      <w:pPr>
        <w:spacing w:line="280" w:lineRule="exact"/>
        <w:ind w:left="426" w:right="420" w:hanging="142"/>
        <w:jc w:val="both"/>
        <w:rPr>
          <w:rFonts w:ascii="Portrait Text Regular" w:hAnsi="Portrait Text Regular"/>
          <w:noProof/>
          <w:sz w:val="20"/>
          <w:szCs w:val="20"/>
        </w:rPr>
      </w:pPr>
      <w:r w:rsidRPr="0028571E">
        <w:rPr>
          <w:rFonts w:ascii="Portrait Text Regular" w:hAnsi="Portrait Text Regular"/>
          <w:noProof/>
          <w:sz w:val="20"/>
          <w:szCs w:val="20"/>
        </w:rPr>
        <w:t xml:space="preserve">- Note d’intention </w:t>
      </w:r>
      <w:r w:rsidR="00E66CE2" w:rsidRPr="0028571E">
        <w:rPr>
          <w:rFonts w:ascii="Portrait Text Regular" w:hAnsi="Portrait Text Regular"/>
          <w:noProof/>
          <w:sz w:val="20"/>
          <w:szCs w:val="20"/>
        </w:rPr>
        <w:t>entre 5 000 et</w:t>
      </w:r>
      <w:r w:rsidRPr="0028571E">
        <w:rPr>
          <w:rFonts w:ascii="Portrait Text Regular" w:hAnsi="Portrait Text Regular"/>
          <w:noProof/>
          <w:sz w:val="20"/>
          <w:szCs w:val="20"/>
        </w:rPr>
        <w:t xml:space="preserve"> 8 000 signes maximum</w:t>
      </w:r>
    </w:p>
    <w:p w14:paraId="6CC9D3E2" w14:textId="77777777" w:rsidR="00F75DA7" w:rsidRPr="0028571E" w:rsidRDefault="00F75DA7" w:rsidP="00F75DA7">
      <w:pPr>
        <w:pStyle w:val="Paragraphedeliste"/>
        <w:spacing w:line="280" w:lineRule="exact"/>
        <w:ind w:left="426" w:right="420" w:hanging="142"/>
        <w:rPr>
          <w:rFonts w:ascii="Portrait Text Regular" w:hAnsi="Portrait Text Regular"/>
          <w:noProof/>
          <w:sz w:val="20"/>
          <w:szCs w:val="20"/>
        </w:rPr>
      </w:pPr>
      <w:r w:rsidRPr="0028571E">
        <w:rPr>
          <w:rFonts w:ascii="Portrait Text Regular" w:hAnsi="Portrait Text Regular"/>
          <w:noProof/>
          <w:sz w:val="20"/>
          <w:szCs w:val="20"/>
        </w:rPr>
        <w:t xml:space="preserve">- Une lettre de soutien du directeur de recherche </w:t>
      </w:r>
    </w:p>
    <w:p w14:paraId="15D27E43" w14:textId="57166E87" w:rsidR="00F75DA7" w:rsidRPr="0028571E" w:rsidRDefault="00F75DA7" w:rsidP="00F75DA7">
      <w:pPr>
        <w:pStyle w:val="Paragraphedeliste"/>
        <w:spacing w:line="280" w:lineRule="exact"/>
        <w:ind w:left="426" w:right="420" w:hanging="142"/>
        <w:rPr>
          <w:rFonts w:ascii="Portrait Text Regular" w:hAnsi="Portrait Text Regular"/>
          <w:noProof/>
          <w:sz w:val="20"/>
          <w:szCs w:val="20"/>
        </w:rPr>
      </w:pPr>
      <w:r w:rsidRPr="0028571E">
        <w:rPr>
          <w:rFonts w:ascii="Portrait Text Regular" w:hAnsi="Portrait Text Regular"/>
          <w:noProof/>
          <w:sz w:val="20"/>
          <w:szCs w:val="20"/>
        </w:rPr>
        <w:t>- Une lettre de soutien d’une personnalité du monde académique</w:t>
      </w:r>
    </w:p>
    <w:p w14:paraId="47429F3D" w14:textId="77777777" w:rsidR="00F75DA7" w:rsidRPr="0028571E" w:rsidRDefault="00F75DA7" w:rsidP="00F75DA7">
      <w:pPr>
        <w:pStyle w:val="Paragraphedeliste"/>
        <w:spacing w:line="280" w:lineRule="exact"/>
        <w:ind w:left="0" w:right="420" w:firstLine="1"/>
        <w:jc w:val="both"/>
        <w:rPr>
          <w:rFonts w:ascii="Portrait Text Regular" w:hAnsi="Portrait Text Regular"/>
          <w:noProof/>
          <w:sz w:val="20"/>
          <w:szCs w:val="20"/>
        </w:rPr>
      </w:pPr>
    </w:p>
    <w:p w14:paraId="3192D2AE" w14:textId="7D160A7A" w:rsidR="006C0DD6" w:rsidRPr="0028571E" w:rsidRDefault="006C0DD6" w:rsidP="004F65B6">
      <w:pPr>
        <w:jc w:val="both"/>
        <w:outlineLvl w:val="0"/>
        <w:rPr>
          <w:rFonts w:ascii="Portrait Text Regular" w:hAnsi="Portrait Text Regular"/>
          <w:i/>
          <w:sz w:val="20"/>
          <w:szCs w:val="20"/>
        </w:rPr>
      </w:pPr>
      <w:r w:rsidRPr="0028571E">
        <w:rPr>
          <w:rFonts w:ascii="Portrait Text Regular" w:hAnsi="Portrait Text Regular"/>
          <w:i/>
          <w:sz w:val="20"/>
          <w:szCs w:val="20"/>
        </w:rPr>
        <w:t xml:space="preserve">DATE LIMITE DE RÉCEPTION DES DOSSIERS : </w:t>
      </w:r>
      <w:r w:rsidR="003E7FD3" w:rsidRPr="003E7FD3">
        <w:rPr>
          <w:rFonts w:ascii="Portrait Text Regular" w:hAnsi="Portrait Text Regular"/>
          <w:b/>
          <w:sz w:val="20"/>
          <w:szCs w:val="20"/>
        </w:rPr>
        <w:t xml:space="preserve">15 </w:t>
      </w:r>
      <w:r w:rsidR="00F233FB">
        <w:rPr>
          <w:rFonts w:ascii="Portrait Text Regular" w:hAnsi="Portrait Text Regular"/>
          <w:b/>
          <w:sz w:val="20"/>
          <w:szCs w:val="20"/>
        </w:rPr>
        <w:t>décembre</w:t>
      </w:r>
      <w:r w:rsidR="003E7FD3" w:rsidRPr="003E7FD3">
        <w:rPr>
          <w:rFonts w:ascii="Portrait Text Regular" w:hAnsi="Portrait Text Regular"/>
          <w:b/>
          <w:sz w:val="20"/>
          <w:szCs w:val="20"/>
        </w:rPr>
        <w:t xml:space="preserve"> </w:t>
      </w:r>
      <w:r w:rsidR="001D581A" w:rsidRPr="003E7FD3">
        <w:rPr>
          <w:rFonts w:ascii="Portrait Text Regular" w:hAnsi="Portrait Text Regular"/>
          <w:b/>
          <w:i/>
          <w:sz w:val="20"/>
          <w:szCs w:val="20"/>
        </w:rPr>
        <w:t>2023</w:t>
      </w:r>
    </w:p>
    <w:p w14:paraId="13214E04" w14:textId="04E506E9" w:rsidR="002C37D4" w:rsidRPr="0028571E" w:rsidRDefault="00F75DA7" w:rsidP="00F75DA7">
      <w:pPr>
        <w:pStyle w:val="Paragraphedeliste"/>
        <w:spacing w:line="280" w:lineRule="exact"/>
        <w:ind w:left="0" w:right="420" w:firstLine="1"/>
        <w:jc w:val="both"/>
        <w:rPr>
          <w:rFonts w:ascii="Portrait Text Regular" w:hAnsi="Portrait Text Regular"/>
          <w:noProof/>
          <w:sz w:val="20"/>
          <w:szCs w:val="20"/>
        </w:rPr>
      </w:pPr>
      <w:r w:rsidRPr="0028571E">
        <w:rPr>
          <w:rFonts w:ascii="Portrait Text Regular" w:hAnsi="Portrait Text Regular"/>
          <w:noProof/>
          <w:sz w:val="20"/>
          <w:szCs w:val="20"/>
        </w:rPr>
        <w:t xml:space="preserve">Le dossier sera </w:t>
      </w:r>
      <w:r w:rsidR="002C37D4" w:rsidRPr="0028571E">
        <w:rPr>
          <w:rFonts w:ascii="Portrait Text Regular" w:hAnsi="Portrait Text Regular"/>
          <w:noProof/>
          <w:sz w:val="20"/>
          <w:szCs w:val="20"/>
        </w:rPr>
        <w:t xml:space="preserve">exclusivement </w:t>
      </w:r>
      <w:r w:rsidR="006E7D67" w:rsidRPr="0028571E">
        <w:rPr>
          <w:rFonts w:ascii="Portrait Text Regular" w:hAnsi="Portrait Text Regular"/>
          <w:noProof/>
          <w:sz w:val="20"/>
          <w:szCs w:val="20"/>
        </w:rPr>
        <w:t>adressé au format PDF, sous forme d’un seul fichier.</w:t>
      </w:r>
    </w:p>
    <w:p w14:paraId="19C2169A" w14:textId="33D76E0D" w:rsidR="002C37D4" w:rsidRPr="0028571E" w:rsidRDefault="00F75DA7" w:rsidP="002C37D4">
      <w:pPr>
        <w:pStyle w:val="Paragraphedeliste"/>
        <w:spacing w:line="280" w:lineRule="exact"/>
        <w:ind w:left="0" w:right="420" w:firstLine="1"/>
        <w:jc w:val="both"/>
        <w:rPr>
          <w:rFonts w:ascii="Portrait Text Regular" w:hAnsi="Portrait Text Regular"/>
          <w:noProof/>
          <w:sz w:val="20"/>
          <w:szCs w:val="20"/>
        </w:rPr>
      </w:pPr>
      <w:r w:rsidRPr="0028571E">
        <w:rPr>
          <w:rFonts w:ascii="Portrait Text Regular" w:hAnsi="Portrait Text Regular"/>
          <w:noProof/>
          <w:sz w:val="20"/>
          <w:szCs w:val="20"/>
        </w:rPr>
        <w:t xml:space="preserve">L’objet du mail devra indiquer : </w:t>
      </w:r>
      <w:r w:rsidR="002C37D4" w:rsidRPr="0028571E">
        <w:rPr>
          <w:rFonts w:ascii="Portrait Text Regular" w:hAnsi="Portrait Text Regular"/>
          <w:noProof/>
          <w:sz w:val="20"/>
          <w:szCs w:val="20"/>
        </w:rPr>
        <w:t>nom et prénom du candidat et la mention « Candidature</w:t>
      </w:r>
      <w:r w:rsidR="009400FD" w:rsidRPr="0028571E">
        <w:rPr>
          <w:rFonts w:ascii="Portrait Text Regular" w:hAnsi="Portrait Text Regular"/>
          <w:noProof/>
          <w:sz w:val="20"/>
          <w:szCs w:val="20"/>
        </w:rPr>
        <w:t xml:space="preserve"> </w:t>
      </w:r>
      <w:r w:rsidR="004F65B6" w:rsidRPr="0028571E">
        <w:rPr>
          <w:rFonts w:ascii="Portrait Text Regular" w:hAnsi="Portrait Text Regular"/>
          <w:noProof/>
          <w:sz w:val="20"/>
          <w:szCs w:val="20"/>
        </w:rPr>
        <w:t>Bourse IMEC / Centre Michel Foucault</w:t>
      </w:r>
      <w:r w:rsidR="009400FD" w:rsidRPr="0028571E">
        <w:rPr>
          <w:rFonts w:ascii="Portrait Text Regular" w:hAnsi="Portrait Text Regular"/>
          <w:noProof/>
          <w:sz w:val="20"/>
          <w:szCs w:val="20"/>
        </w:rPr>
        <w:t> »</w:t>
      </w:r>
      <w:r w:rsidR="002C37D4" w:rsidRPr="0028571E">
        <w:rPr>
          <w:rFonts w:ascii="Portrait Text Regular" w:hAnsi="Portrait Text Regular"/>
          <w:noProof/>
          <w:sz w:val="20"/>
          <w:szCs w:val="20"/>
        </w:rPr>
        <w:t>.</w:t>
      </w:r>
    </w:p>
    <w:p w14:paraId="7AF9BCF3" w14:textId="635A8792" w:rsidR="00F75DA7" w:rsidRPr="0028571E" w:rsidRDefault="002C37D4" w:rsidP="002C37D4">
      <w:pPr>
        <w:pStyle w:val="Paragraphedeliste"/>
        <w:spacing w:line="280" w:lineRule="exact"/>
        <w:ind w:left="0" w:right="420" w:firstLine="1"/>
        <w:jc w:val="both"/>
        <w:rPr>
          <w:rFonts w:ascii="Portrait Text Regular" w:hAnsi="Portrait Text Regular"/>
          <w:i/>
          <w:noProof/>
          <w:sz w:val="20"/>
          <w:szCs w:val="20"/>
        </w:rPr>
      </w:pPr>
      <w:r w:rsidRPr="0028571E">
        <w:rPr>
          <w:rFonts w:ascii="Portrait Text Regular" w:hAnsi="Portrait Text Regular"/>
          <w:i/>
          <w:noProof/>
          <w:sz w:val="20"/>
          <w:szCs w:val="20"/>
        </w:rPr>
        <w:t>Merci de bien vouloir not</w:t>
      </w:r>
      <w:r w:rsidR="009F117E" w:rsidRPr="0028571E">
        <w:rPr>
          <w:rFonts w:ascii="Portrait Text Regular" w:hAnsi="Portrait Text Regular"/>
          <w:i/>
          <w:noProof/>
          <w:sz w:val="20"/>
          <w:szCs w:val="20"/>
        </w:rPr>
        <w:t>er</w:t>
      </w:r>
      <w:r w:rsidRPr="0028571E">
        <w:rPr>
          <w:rFonts w:ascii="Portrait Text Regular" w:hAnsi="Portrait Text Regular"/>
          <w:i/>
          <w:noProof/>
          <w:sz w:val="20"/>
          <w:szCs w:val="20"/>
        </w:rPr>
        <w:t xml:space="preserve"> que</w:t>
      </w:r>
      <w:r w:rsidR="00CF192B" w:rsidRPr="0028571E">
        <w:rPr>
          <w:rFonts w:ascii="Portrait Text Regular" w:hAnsi="Portrait Text Regular"/>
          <w:i/>
          <w:noProof/>
          <w:sz w:val="20"/>
          <w:szCs w:val="20"/>
        </w:rPr>
        <w:t xml:space="preserve"> t</w:t>
      </w:r>
      <w:r w:rsidR="00F75DA7" w:rsidRPr="0028571E">
        <w:rPr>
          <w:rFonts w:ascii="Portrait Text Regular" w:hAnsi="Portrait Text Regular"/>
          <w:i/>
          <w:noProof/>
          <w:sz w:val="20"/>
          <w:szCs w:val="20"/>
        </w:rPr>
        <w:t>out dossier incomplet ne sera pas étudié.</w:t>
      </w:r>
    </w:p>
    <w:p w14:paraId="2D266B03" w14:textId="27EBF853" w:rsidR="002C37D4" w:rsidRPr="0028571E" w:rsidRDefault="002C37D4" w:rsidP="002C37D4">
      <w:pPr>
        <w:jc w:val="both"/>
        <w:rPr>
          <w:rFonts w:ascii="Portrait Text Regular" w:hAnsi="Portrait Text Regular"/>
          <w:sz w:val="20"/>
          <w:szCs w:val="20"/>
        </w:rPr>
      </w:pPr>
      <w:r w:rsidRPr="0028571E">
        <w:rPr>
          <w:rFonts w:ascii="Portrait Text Regular" w:hAnsi="Portrait Text Regular"/>
          <w:sz w:val="20"/>
          <w:szCs w:val="20"/>
        </w:rPr>
        <w:t xml:space="preserve">Le format maximum autorisé est de 500 Ko. </w:t>
      </w:r>
    </w:p>
    <w:p w14:paraId="35E40FD5" w14:textId="77777777" w:rsidR="002C37D4" w:rsidRPr="0028571E" w:rsidRDefault="002C37D4" w:rsidP="002C37D4">
      <w:pPr>
        <w:jc w:val="both"/>
        <w:rPr>
          <w:rFonts w:ascii="Portrait Text Regular" w:hAnsi="Portrait Text Regular"/>
          <w:sz w:val="20"/>
          <w:szCs w:val="20"/>
        </w:rPr>
      </w:pPr>
      <w:r w:rsidRPr="0028571E">
        <w:rPr>
          <w:rFonts w:ascii="Portrait Text Regular" w:hAnsi="Portrait Text Regular"/>
          <w:sz w:val="20"/>
          <w:szCs w:val="20"/>
        </w:rPr>
        <w:t xml:space="preserve">En l’absence d’accusé de réception, les candidats sont invités à renouveler leur envoi et à écrire à l’adresse </w:t>
      </w:r>
      <w:hyperlink r:id="rId11" w:history="1">
        <w:r w:rsidRPr="0028571E">
          <w:rPr>
            <w:rStyle w:val="Lienhypertexte"/>
            <w:rFonts w:ascii="Portrait Text Regular" w:hAnsi="Portrait Text Regular"/>
            <w:b/>
            <w:sz w:val="20"/>
            <w:szCs w:val="20"/>
          </w:rPr>
          <w:t>appelbourseimec@imec-archives.com</w:t>
        </w:r>
      </w:hyperlink>
    </w:p>
    <w:p w14:paraId="09402BA2" w14:textId="77777777" w:rsidR="002C37D4" w:rsidRPr="0028571E" w:rsidRDefault="002C37D4" w:rsidP="002C37D4">
      <w:pPr>
        <w:pStyle w:val="Paragraphedeliste"/>
        <w:spacing w:line="280" w:lineRule="exact"/>
        <w:ind w:left="426" w:right="420" w:hanging="142"/>
        <w:rPr>
          <w:rFonts w:ascii="Portrait Text Regular" w:hAnsi="Portrait Text Regular"/>
          <w:noProof/>
          <w:sz w:val="22"/>
          <w:szCs w:val="22"/>
        </w:rPr>
      </w:pPr>
    </w:p>
    <w:p w14:paraId="5647FE01" w14:textId="77777777" w:rsidR="00867F95" w:rsidRPr="0028571E" w:rsidRDefault="00867F95" w:rsidP="00867F95">
      <w:pPr>
        <w:jc w:val="both"/>
        <w:rPr>
          <w:rFonts w:ascii="Portrait Text Regular" w:hAnsi="Portrait Text Regular"/>
          <w:b/>
          <w:sz w:val="20"/>
          <w:szCs w:val="20"/>
        </w:rPr>
      </w:pPr>
    </w:p>
    <w:p w14:paraId="22E86227" w14:textId="3212800E" w:rsidR="00867F95" w:rsidRPr="0028571E" w:rsidRDefault="009F076B" w:rsidP="00867F95">
      <w:pPr>
        <w:jc w:val="both"/>
        <w:rPr>
          <w:rFonts w:ascii="Portrait Text Regular" w:hAnsi="Portrait Text Regular" w:cs="Times New Roman (Corps CS)"/>
          <w:b/>
          <w:i/>
          <w:smallCaps/>
          <w:sz w:val="20"/>
          <w:szCs w:val="20"/>
        </w:rPr>
      </w:pPr>
      <w:r w:rsidRPr="0028571E">
        <w:rPr>
          <w:rFonts w:ascii="Portrait Text Regular" w:hAnsi="Portrait Text Regular" w:cs="Times New Roman (Corps CS)"/>
          <w:b/>
          <w:i/>
          <w:smallCaps/>
          <w:sz w:val="20"/>
          <w:szCs w:val="20"/>
        </w:rPr>
        <w:t>CALENDRIER</w:t>
      </w:r>
    </w:p>
    <w:p w14:paraId="7C6A3AF4" w14:textId="77777777" w:rsidR="009F076B" w:rsidRPr="0028571E" w:rsidRDefault="009F076B" w:rsidP="00867F95">
      <w:pPr>
        <w:jc w:val="both"/>
        <w:rPr>
          <w:rFonts w:ascii="Portrait Text Regular" w:hAnsi="Portrait Text Regular"/>
          <w:sz w:val="20"/>
          <w:szCs w:val="20"/>
        </w:rPr>
      </w:pPr>
    </w:p>
    <w:p w14:paraId="480A3A53" w14:textId="0E452FF9" w:rsidR="00AA02ED" w:rsidRPr="0028571E" w:rsidRDefault="00AA02ED" w:rsidP="00867F95">
      <w:pPr>
        <w:jc w:val="both"/>
        <w:rPr>
          <w:rFonts w:ascii="Portrait Text Regular" w:hAnsi="Portrait Text Regular"/>
          <w:sz w:val="20"/>
          <w:szCs w:val="20"/>
        </w:rPr>
      </w:pPr>
      <w:r w:rsidRPr="0028571E">
        <w:rPr>
          <w:rFonts w:ascii="Portrait Text Regular" w:hAnsi="Portrait Text Regular"/>
          <w:sz w:val="20"/>
          <w:szCs w:val="20"/>
        </w:rPr>
        <w:t xml:space="preserve">Date limite de dépôt des dossiers : </w:t>
      </w:r>
      <w:r w:rsidR="00862A63">
        <w:rPr>
          <w:rFonts w:ascii="Portrait Text Regular" w:hAnsi="Portrait Text Regular"/>
          <w:sz w:val="20"/>
          <w:szCs w:val="20"/>
        </w:rPr>
        <w:t xml:space="preserve">15 </w:t>
      </w:r>
      <w:r w:rsidR="00F233FB">
        <w:rPr>
          <w:rFonts w:ascii="Portrait Text Regular" w:hAnsi="Portrait Text Regular"/>
          <w:sz w:val="20"/>
          <w:szCs w:val="20"/>
        </w:rPr>
        <w:t>décembre</w:t>
      </w:r>
      <w:r w:rsidR="001D581A" w:rsidRPr="0028571E">
        <w:rPr>
          <w:rFonts w:ascii="Portrait Text Regular" w:hAnsi="Portrait Text Regular"/>
          <w:sz w:val="20"/>
          <w:szCs w:val="20"/>
        </w:rPr>
        <w:t xml:space="preserve"> 2023</w:t>
      </w:r>
    </w:p>
    <w:p w14:paraId="169C1640" w14:textId="7051F4A8" w:rsidR="003A3DB8" w:rsidRPr="0028571E" w:rsidRDefault="00862A63" w:rsidP="00436D43">
      <w:pPr>
        <w:jc w:val="both"/>
        <w:rPr>
          <w:rFonts w:ascii="Portrait Text Regular" w:hAnsi="Portrait Text Regular"/>
          <w:sz w:val="20"/>
          <w:szCs w:val="20"/>
        </w:rPr>
      </w:pPr>
      <w:r>
        <w:rPr>
          <w:rFonts w:ascii="Portrait Text Regular" w:hAnsi="Portrait Text Regular"/>
          <w:sz w:val="20"/>
          <w:szCs w:val="20"/>
        </w:rPr>
        <w:t>Désignation</w:t>
      </w:r>
      <w:r w:rsidR="003A3DB8" w:rsidRPr="0028571E">
        <w:rPr>
          <w:rFonts w:ascii="Portrait Text Regular" w:hAnsi="Portrait Text Regular"/>
          <w:sz w:val="20"/>
          <w:szCs w:val="20"/>
        </w:rPr>
        <w:t xml:space="preserve"> </w:t>
      </w:r>
      <w:proofErr w:type="spellStart"/>
      <w:r w:rsidR="003A3DB8" w:rsidRPr="0028571E">
        <w:rPr>
          <w:rFonts w:ascii="Portrait Text Regular" w:hAnsi="Portrait Text Regular"/>
          <w:sz w:val="20"/>
          <w:szCs w:val="20"/>
        </w:rPr>
        <w:t>lauréat</w:t>
      </w:r>
      <w:r>
        <w:rPr>
          <w:rFonts w:ascii="Portrait Text Regular" w:hAnsi="Portrait Text Regular"/>
          <w:sz w:val="20"/>
          <w:szCs w:val="20"/>
        </w:rPr>
        <w:t>.e</w:t>
      </w:r>
      <w:proofErr w:type="spellEnd"/>
      <w:r w:rsidR="003A3DB8" w:rsidRPr="0028571E">
        <w:rPr>
          <w:rFonts w:ascii="Portrait Text Regular" w:hAnsi="Portrait Text Regular"/>
          <w:sz w:val="20"/>
          <w:szCs w:val="20"/>
        </w:rPr>
        <w:t> </w:t>
      </w:r>
      <w:proofErr w:type="gramStart"/>
      <w:r w:rsidR="003A3DB8" w:rsidRPr="0028571E">
        <w:rPr>
          <w:rFonts w:ascii="Portrait Text Regular" w:hAnsi="Portrait Text Regular"/>
          <w:sz w:val="20"/>
          <w:szCs w:val="20"/>
        </w:rPr>
        <w:t>:</w:t>
      </w:r>
      <w:r w:rsidR="009303DC" w:rsidRPr="0028571E">
        <w:rPr>
          <w:rFonts w:ascii="Portrait Text Regular" w:hAnsi="Portrait Text Regular"/>
          <w:sz w:val="20"/>
          <w:szCs w:val="20"/>
        </w:rPr>
        <w:t xml:space="preserve"> </w:t>
      </w:r>
      <w:r w:rsidR="00F233FB">
        <w:rPr>
          <w:rFonts w:ascii="Portrait Text Regular" w:hAnsi="Portrait Text Regular"/>
          <w:sz w:val="20"/>
          <w:szCs w:val="20"/>
        </w:rPr>
        <w:t xml:space="preserve"> 15</w:t>
      </w:r>
      <w:proofErr w:type="gramEnd"/>
      <w:r w:rsidR="00F233FB">
        <w:rPr>
          <w:rFonts w:ascii="Portrait Text Regular" w:hAnsi="Portrait Text Regular"/>
          <w:sz w:val="20"/>
          <w:szCs w:val="20"/>
        </w:rPr>
        <w:t xml:space="preserve"> janvier 2024</w:t>
      </w:r>
    </w:p>
    <w:p w14:paraId="1A7C5475" w14:textId="08828080" w:rsidR="00865985" w:rsidRPr="0028571E" w:rsidRDefault="00865985" w:rsidP="00436D43">
      <w:pPr>
        <w:jc w:val="both"/>
        <w:rPr>
          <w:rFonts w:ascii="Portrait Text Regular" w:hAnsi="Portrait Text Regular"/>
          <w:sz w:val="20"/>
          <w:szCs w:val="20"/>
        </w:rPr>
      </w:pPr>
      <w:r w:rsidRPr="0028571E">
        <w:rPr>
          <w:rFonts w:ascii="Portrait Text Regular" w:hAnsi="Portrait Text Regular"/>
          <w:sz w:val="20"/>
          <w:szCs w:val="20"/>
        </w:rPr>
        <w:t xml:space="preserve">Durée de la </w:t>
      </w:r>
      <w:r w:rsidR="00E411F3" w:rsidRPr="0028571E">
        <w:rPr>
          <w:rFonts w:ascii="Portrait Text Regular" w:hAnsi="Portrait Text Regular"/>
          <w:sz w:val="20"/>
          <w:szCs w:val="20"/>
        </w:rPr>
        <w:t>résidence</w:t>
      </w:r>
      <w:r w:rsidRPr="0028571E">
        <w:rPr>
          <w:rFonts w:ascii="Portrait Text Regular" w:hAnsi="Portrait Text Regular"/>
          <w:sz w:val="20"/>
          <w:szCs w:val="20"/>
        </w:rPr>
        <w:t xml:space="preserve"> : </w:t>
      </w:r>
      <w:r w:rsidR="00062C9C" w:rsidRPr="0028571E">
        <w:rPr>
          <w:rFonts w:ascii="Portrait Text Regular" w:hAnsi="Portrait Text Regular"/>
          <w:sz w:val="20"/>
          <w:szCs w:val="20"/>
        </w:rPr>
        <w:t>2 mois</w:t>
      </w:r>
    </w:p>
    <w:p w14:paraId="3081CFDC" w14:textId="594F97B2" w:rsidR="0049029C" w:rsidRPr="0028571E" w:rsidRDefault="0049029C">
      <w:pPr>
        <w:rPr>
          <w:rFonts w:ascii="Portrait Text Regular" w:hAnsi="Portrait Text Regular"/>
          <w:sz w:val="22"/>
          <w:szCs w:val="22"/>
        </w:rPr>
      </w:pPr>
      <w:r w:rsidRPr="0028571E">
        <w:rPr>
          <w:rFonts w:ascii="Portrait Text Regular" w:hAnsi="Portrait Text Regular"/>
          <w:sz w:val="22"/>
          <w:szCs w:val="22"/>
        </w:rPr>
        <w:br w:type="page"/>
      </w:r>
    </w:p>
    <w:p w14:paraId="015E9B3B" w14:textId="4B48CFFC" w:rsidR="0049029C" w:rsidRPr="0028571E" w:rsidRDefault="0049029C" w:rsidP="0049029C">
      <w:pPr>
        <w:ind w:right="-432"/>
        <w:outlineLvl w:val="0"/>
        <w:rPr>
          <w:rFonts w:ascii="Portrait Text Regular" w:hAnsi="Portrait Text Regular"/>
          <w:b/>
          <w:color w:val="FF6600"/>
          <w:sz w:val="28"/>
          <w:szCs w:val="28"/>
        </w:rPr>
      </w:pPr>
      <w:r w:rsidRPr="0028571E">
        <w:rPr>
          <w:rFonts w:ascii="Portrait Text Regular" w:hAnsi="Portrait Text Regular"/>
          <w:b/>
          <w:color w:val="FF6600"/>
          <w:sz w:val="28"/>
          <w:szCs w:val="28"/>
        </w:rPr>
        <w:lastRenderedPageBreak/>
        <w:t>BOURSE IMEC / CENTRE MICHEL FOUCAULT</w:t>
      </w:r>
    </w:p>
    <w:p w14:paraId="3B4C28D9" w14:textId="77777777" w:rsidR="00862A63" w:rsidRPr="001559FC" w:rsidRDefault="00862A63" w:rsidP="00862A63">
      <w:pPr>
        <w:ind w:right="-432"/>
        <w:outlineLvl w:val="0"/>
        <w:rPr>
          <w:rFonts w:ascii="Portrait Text Regular" w:hAnsi="Portrait Text Regular"/>
          <w:b/>
          <w:color w:val="FF6600"/>
          <w:sz w:val="28"/>
          <w:szCs w:val="28"/>
        </w:rPr>
      </w:pPr>
    </w:p>
    <w:p w14:paraId="73C7CDB8" w14:textId="74D2E526" w:rsidR="00862A63" w:rsidRPr="001559FC" w:rsidRDefault="00862A63" w:rsidP="00862A63">
      <w:pPr>
        <w:jc w:val="both"/>
        <w:rPr>
          <w:rFonts w:ascii="Portrait Text Regular" w:hAnsi="Portrait Text Regular"/>
        </w:rPr>
      </w:pPr>
      <w:r w:rsidRPr="001559FC">
        <w:rPr>
          <w:rFonts w:ascii="Portrait Text Regular" w:hAnsi="Portrait Text Regular"/>
        </w:rPr>
        <w:t xml:space="preserve">DATE LIMITE DE RÉCEPTION DES DOSSIERS : </w:t>
      </w:r>
      <w:r w:rsidR="003E7FD3">
        <w:rPr>
          <w:rFonts w:ascii="Portrait Text Regular" w:hAnsi="Portrait Text Regular"/>
          <w:b/>
        </w:rPr>
        <w:t xml:space="preserve">15 </w:t>
      </w:r>
      <w:r w:rsidR="00F233FB">
        <w:rPr>
          <w:rFonts w:ascii="Portrait Text Regular" w:hAnsi="Portrait Text Regular"/>
          <w:b/>
        </w:rPr>
        <w:t>décembre</w:t>
      </w:r>
      <w:r w:rsidRPr="00862A63">
        <w:rPr>
          <w:rFonts w:ascii="Portrait Text Regular" w:hAnsi="Portrait Text Regular"/>
          <w:b/>
        </w:rPr>
        <w:t xml:space="preserve"> 2023</w:t>
      </w:r>
    </w:p>
    <w:p w14:paraId="532BF139"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 xml:space="preserve">À transmettre par voie électronique – en format </w:t>
      </w:r>
      <w:proofErr w:type="spellStart"/>
      <w:r w:rsidRPr="001559FC">
        <w:rPr>
          <w:rFonts w:ascii="Portrait Text Regular" w:hAnsi="Portrait Text Regular"/>
        </w:rPr>
        <w:t>pdf</w:t>
      </w:r>
      <w:proofErr w:type="spellEnd"/>
      <w:r w:rsidRPr="001559FC">
        <w:rPr>
          <w:rFonts w:ascii="Portrait Text Regular" w:hAnsi="Portrait Text Regular"/>
        </w:rPr>
        <w:t xml:space="preserve"> exclusivement et en un seul fichier– à l’adresse suivante : appelbourseimec@imec-archives.com</w:t>
      </w:r>
    </w:p>
    <w:p w14:paraId="57D1E867" w14:textId="34D73B82" w:rsidR="00862A63" w:rsidRPr="001559FC" w:rsidRDefault="00862A63" w:rsidP="00862A63">
      <w:pPr>
        <w:ind w:right="-432"/>
        <w:outlineLvl w:val="0"/>
        <w:rPr>
          <w:rFonts w:ascii="Portrait Text Regular" w:hAnsi="Portrait Text Regular"/>
        </w:rPr>
      </w:pPr>
      <w:r w:rsidRPr="001559FC">
        <w:rPr>
          <w:rFonts w:ascii="Portrait Text Regular" w:hAnsi="Portrait Text Regular"/>
        </w:rPr>
        <w:t xml:space="preserve">L’objet du mail devra indiquer : nom et prénom du candidat et la mention Candidature </w:t>
      </w:r>
      <w:r w:rsidRPr="001559FC">
        <w:rPr>
          <w:rFonts w:ascii="Portrait Text Regular" w:hAnsi="Portrait Text Regular" w:cs="Microsoft Sans Serif"/>
        </w:rPr>
        <w:t>Bourse IMEC/</w:t>
      </w:r>
      <w:r>
        <w:rPr>
          <w:rFonts w:ascii="Portrait Text Regular" w:hAnsi="Portrait Text Regular" w:cs="Microsoft Sans Serif"/>
        </w:rPr>
        <w:t>Centre Michel Foucault</w:t>
      </w:r>
      <w:r w:rsidRPr="001559FC">
        <w:rPr>
          <w:rFonts w:ascii="Portrait Text Regular" w:hAnsi="Portrait Text Regular"/>
        </w:rPr>
        <w:t>.</w:t>
      </w:r>
    </w:p>
    <w:p w14:paraId="2ACDA950" w14:textId="77777777" w:rsidR="00862A63" w:rsidRPr="001559FC" w:rsidRDefault="00862A63" w:rsidP="00862A63">
      <w:pPr>
        <w:ind w:right="-432"/>
        <w:outlineLvl w:val="0"/>
        <w:rPr>
          <w:rFonts w:ascii="Portrait Text Regular" w:hAnsi="Portrait Text Regular"/>
        </w:rPr>
      </w:pPr>
      <w:r w:rsidRPr="001559FC">
        <w:rPr>
          <w:rFonts w:ascii="Portrait Text Regular" w:hAnsi="Portrait Text Regular"/>
        </w:rPr>
        <w:t>Les pièces suivantes devront obligatoirement être jointes à la fiche de candidature :</w:t>
      </w:r>
    </w:p>
    <w:p w14:paraId="2EE51923" w14:textId="77777777" w:rsidR="00862A63" w:rsidRPr="001559FC" w:rsidRDefault="00862A63" w:rsidP="00862A63">
      <w:pPr>
        <w:jc w:val="both"/>
        <w:rPr>
          <w:rFonts w:ascii="Portrait Text Regular" w:hAnsi="Portrait Text Regular"/>
        </w:rPr>
      </w:pPr>
    </w:p>
    <w:p w14:paraId="26021A99"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 Curriculum vitae et lettre de motivation du candidat,</w:t>
      </w:r>
    </w:p>
    <w:p w14:paraId="39C332FA" w14:textId="77777777" w:rsidR="00862A63" w:rsidRPr="001559FC" w:rsidRDefault="00862A63" w:rsidP="00862A63">
      <w:pPr>
        <w:spacing w:line="280" w:lineRule="exact"/>
        <w:ind w:right="420"/>
        <w:jc w:val="both"/>
        <w:rPr>
          <w:rFonts w:ascii="Portrait Text Regular" w:hAnsi="Portrait Text Regular"/>
          <w:noProof/>
        </w:rPr>
      </w:pPr>
      <w:r w:rsidRPr="001559FC">
        <w:rPr>
          <w:rFonts w:ascii="Portrait Text Regular" w:hAnsi="Portrait Text Regular"/>
          <w:noProof/>
        </w:rPr>
        <w:t>- Note d’intention entre 3.000 et 5 000 signes maximum</w:t>
      </w:r>
    </w:p>
    <w:p w14:paraId="10878108"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 Une lettre de soutien d’une personnalité du monde académique.</w:t>
      </w:r>
    </w:p>
    <w:p w14:paraId="396DCC13" w14:textId="77777777" w:rsidR="00862A63" w:rsidRPr="001559FC" w:rsidRDefault="00862A63" w:rsidP="00862A63">
      <w:pPr>
        <w:jc w:val="both"/>
        <w:rPr>
          <w:rFonts w:ascii="Portrait Text Regular" w:hAnsi="Portrait Text Regular"/>
        </w:rPr>
      </w:pPr>
    </w:p>
    <w:p w14:paraId="443AC946"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Merci de bien vouloir noter que tout dossier incomplet ne sera pas étudié.</w:t>
      </w:r>
    </w:p>
    <w:p w14:paraId="1E484A23"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Le format maximum autorisé est de 500 Ko.</w:t>
      </w:r>
    </w:p>
    <w:p w14:paraId="5650F409"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 xml:space="preserve">En l’absence d’accusé de réception, les </w:t>
      </w:r>
      <w:proofErr w:type="spellStart"/>
      <w:r w:rsidRPr="001559FC">
        <w:rPr>
          <w:rFonts w:ascii="Portrait Text Regular" w:hAnsi="Portrait Text Regular"/>
        </w:rPr>
        <w:t>candidat.e.s</w:t>
      </w:r>
      <w:proofErr w:type="spellEnd"/>
      <w:r w:rsidRPr="001559FC">
        <w:rPr>
          <w:rFonts w:ascii="Portrait Text Regular" w:hAnsi="Portrait Text Regular"/>
        </w:rPr>
        <w:t xml:space="preserve"> sont </w:t>
      </w:r>
      <w:proofErr w:type="spellStart"/>
      <w:r w:rsidRPr="001559FC">
        <w:rPr>
          <w:rFonts w:ascii="Portrait Text Regular" w:hAnsi="Portrait Text Regular"/>
        </w:rPr>
        <w:t>invité.e.s</w:t>
      </w:r>
      <w:proofErr w:type="spellEnd"/>
      <w:r w:rsidRPr="001559FC">
        <w:rPr>
          <w:rFonts w:ascii="Portrait Text Regular" w:hAnsi="Portrait Text Regular"/>
        </w:rPr>
        <w:t xml:space="preserve"> à renouveler leur envoi et à écrire à l’adresse appelbourseimec@imec-archives.com</w:t>
      </w:r>
    </w:p>
    <w:p w14:paraId="7AAED682" w14:textId="77777777" w:rsidR="00862A63" w:rsidRPr="001559FC" w:rsidRDefault="00862A63" w:rsidP="00862A63">
      <w:pPr>
        <w:jc w:val="both"/>
        <w:rPr>
          <w:rFonts w:ascii="Portrait Text Regular" w:hAnsi="Portrait Text Regular"/>
        </w:rPr>
      </w:pPr>
    </w:p>
    <w:p w14:paraId="20681FE1"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 xml:space="preserve">Fiche de candidature </w:t>
      </w:r>
    </w:p>
    <w:p w14:paraId="559BCEE2" w14:textId="77777777" w:rsidR="00862A63" w:rsidRPr="001559FC" w:rsidRDefault="00862A63" w:rsidP="00862A63">
      <w:pPr>
        <w:jc w:val="both"/>
        <w:rPr>
          <w:rFonts w:ascii="Portrait Text Regular" w:hAnsi="Portrait Text Regular"/>
        </w:rPr>
      </w:pPr>
    </w:p>
    <w:p w14:paraId="555C8D44" w14:textId="77777777" w:rsidR="00862A63" w:rsidRPr="001559FC" w:rsidRDefault="00862A63" w:rsidP="00862A63">
      <w:pPr>
        <w:jc w:val="both"/>
        <w:rPr>
          <w:rFonts w:ascii="Portrait Text Regular" w:hAnsi="Portrait Text Regular"/>
        </w:rPr>
      </w:pPr>
    </w:p>
    <w:p w14:paraId="5AA44963"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Nom :</w:t>
      </w:r>
    </w:p>
    <w:p w14:paraId="6BA03314"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Prénom :</w:t>
      </w:r>
    </w:p>
    <w:p w14:paraId="7BD4777B"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Date de naissance :</w:t>
      </w:r>
    </w:p>
    <w:p w14:paraId="20F89535"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Nationalité :</w:t>
      </w:r>
    </w:p>
    <w:p w14:paraId="7B80DEE7"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Adresse postale :</w:t>
      </w:r>
    </w:p>
    <w:p w14:paraId="19F43D28"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Téléphone :</w:t>
      </w:r>
    </w:p>
    <w:p w14:paraId="49DAD71C"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Adresse électronique :</w:t>
      </w:r>
    </w:p>
    <w:p w14:paraId="6B7B341F"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 xml:space="preserve">                        </w:t>
      </w:r>
    </w:p>
    <w:p w14:paraId="708B7921"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Université d’inscription :</w:t>
      </w:r>
    </w:p>
    <w:p w14:paraId="31B2C82C"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Adresse</w:t>
      </w:r>
    </w:p>
    <w:p w14:paraId="32B60A17"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Code postal / Ville</w:t>
      </w:r>
    </w:p>
    <w:p w14:paraId="0CADE07C" w14:textId="77777777" w:rsidR="00862A63" w:rsidRPr="001559FC" w:rsidRDefault="00862A63" w:rsidP="00862A63">
      <w:pPr>
        <w:jc w:val="both"/>
        <w:rPr>
          <w:rFonts w:ascii="Portrait Text Regular" w:hAnsi="Portrait Text Regular"/>
        </w:rPr>
      </w:pPr>
    </w:p>
    <w:p w14:paraId="0589BD82"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Sujet de thèse :</w:t>
      </w:r>
    </w:p>
    <w:p w14:paraId="1037CA25" w14:textId="77777777" w:rsidR="00862A63" w:rsidRPr="001559FC" w:rsidRDefault="00862A63" w:rsidP="00862A63">
      <w:pPr>
        <w:jc w:val="both"/>
        <w:rPr>
          <w:rFonts w:ascii="Portrait Text Regular" w:hAnsi="Portrait Text Regular"/>
        </w:rPr>
      </w:pPr>
    </w:p>
    <w:p w14:paraId="47529D78" w14:textId="77777777" w:rsidR="00862A63" w:rsidRPr="001559FC" w:rsidRDefault="00862A63" w:rsidP="00862A63">
      <w:pPr>
        <w:jc w:val="both"/>
        <w:rPr>
          <w:rFonts w:ascii="Portrait Text Regular" w:hAnsi="Portrait Text Regular"/>
        </w:rPr>
      </w:pPr>
      <w:proofErr w:type="spellStart"/>
      <w:r w:rsidRPr="001559FC">
        <w:rPr>
          <w:rFonts w:ascii="Portrait Text Regular" w:hAnsi="Portrait Text Regular"/>
        </w:rPr>
        <w:t>Directeur.rice</w:t>
      </w:r>
      <w:proofErr w:type="spellEnd"/>
      <w:r w:rsidRPr="001559FC">
        <w:rPr>
          <w:rFonts w:ascii="Portrait Text Regular" w:hAnsi="Portrait Text Regular"/>
        </w:rPr>
        <w:t xml:space="preserve"> de thèse :</w:t>
      </w:r>
    </w:p>
    <w:p w14:paraId="476FEEFE" w14:textId="77777777" w:rsidR="00862A63" w:rsidRPr="001559FC" w:rsidRDefault="00862A63" w:rsidP="00862A63">
      <w:pPr>
        <w:jc w:val="both"/>
        <w:rPr>
          <w:rFonts w:ascii="Portrait Text Regular" w:hAnsi="Portrait Text Regular"/>
        </w:rPr>
      </w:pPr>
    </w:p>
    <w:p w14:paraId="2C305D6B" w14:textId="77777777" w:rsidR="00862A63" w:rsidRPr="001559FC" w:rsidRDefault="00862A63" w:rsidP="00862A63">
      <w:pPr>
        <w:jc w:val="both"/>
        <w:rPr>
          <w:rFonts w:ascii="Portrait Text Regular" w:hAnsi="Portrait Text Regular"/>
        </w:rPr>
      </w:pPr>
      <w:r w:rsidRPr="001559FC">
        <w:rPr>
          <w:rFonts w:ascii="Portrait Text Regular" w:hAnsi="Portrait Text Regular"/>
        </w:rPr>
        <w:t>Résumé de l’argumentaire de recherche (10 lignes) :</w:t>
      </w:r>
    </w:p>
    <w:p w14:paraId="5D7B65DA" w14:textId="55DA85CF" w:rsidR="00E34220" w:rsidRPr="0028571E" w:rsidRDefault="00E34220" w:rsidP="00862A63">
      <w:pPr>
        <w:jc w:val="both"/>
        <w:rPr>
          <w:rFonts w:ascii="Portrait Text Regular" w:hAnsi="Portrait Text Regular"/>
          <w:sz w:val="22"/>
          <w:szCs w:val="22"/>
        </w:rPr>
      </w:pPr>
    </w:p>
    <w:sectPr w:rsidR="00E34220" w:rsidRPr="0028571E" w:rsidSect="00623528">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1CC66" w14:textId="77777777" w:rsidR="00862A63" w:rsidRDefault="00862A63" w:rsidP="0064726D">
      <w:r>
        <w:separator/>
      </w:r>
    </w:p>
  </w:endnote>
  <w:endnote w:type="continuationSeparator" w:id="0">
    <w:p w14:paraId="5361F684" w14:textId="77777777" w:rsidR="00862A63" w:rsidRDefault="00862A63" w:rsidP="0064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ortrait Text Regular">
    <w:panose1 w:val="02000000000000000000"/>
    <w:charset w:val="00"/>
    <w:family w:val="auto"/>
    <w:pitch w:val="variable"/>
    <w:sig w:usb0="00000007" w:usb1="00000000" w:usb2="00000000" w:usb3="00000000" w:csb0="00000093" w:csb1="00000000"/>
  </w:font>
  <w:font w:name="Microsoft Sans Serif">
    <w:panose1 w:val="020B0604020202020204"/>
    <w:charset w:val="00"/>
    <w:family w:val="auto"/>
    <w:pitch w:val="variable"/>
    <w:sig w:usb0="E1002AFF" w:usb1="C0000002" w:usb2="00000008" w:usb3="00000000" w:csb0="000101FF" w:csb1="00000000"/>
  </w:font>
  <w:font w:name="Times New Roman (Corps CS)">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85093" w14:textId="77777777" w:rsidR="00862A63" w:rsidRDefault="00862A63" w:rsidP="0064726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DD7DFDC" w14:textId="77777777" w:rsidR="00862A63" w:rsidRDefault="00862A63" w:rsidP="0064726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59223" w14:textId="77777777" w:rsidR="00862A63" w:rsidRPr="0064726D" w:rsidRDefault="00862A63" w:rsidP="0064726D">
    <w:pPr>
      <w:pStyle w:val="Pieddepage"/>
      <w:framePr w:wrap="around" w:vAnchor="text" w:hAnchor="margin" w:xAlign="right" w:y="1"/>
      <w:rPr>
        <w:rStyle w:val="Numrodepage"/>
      </w:rPr>
    </w:pPr>
    <w:r w:rsidRPr="0064726D">
      <w:rPr>
        <w:rStyle w:val="Numrodepage"/>
        <w:rFonts w:ascii="Avenir Book" w:hAnsi="Avenir Book"/>
        <w:sz w:val="18"/>
        <w:szCs w:val="18"/>
      </w:rPr>
      <w:fldChar w:fldCharType="begin"/>
    </w:r>
    <w:r w:rsidRPr="0064726D">
      <w:rPr>
        <w:rStyle w:val="Numrodepage"/>
        <w:rFonts w:ascii="Avenir Book" w:hAnsi="Avenir Book"/>
        <w:sz w:val="18"/>
        <w:szCs w:val="18"/>
      </w:rPr>
      <w:instrText xml:space="preserve">PAGE  </w:instrText>
    </w:r>
    <w:r w:rsidRPr="0064726D">
      <w:rPr>
        <w:rStyle w:val="Numrodepage"/>
        <w:rFonts w:ascii="Avenir Book" w:hAnsi="Avenir Book"/>
        <w:sz w:val="18"/>
        <w:szCs w:val="18"/>
      </w:rPr>
      <w:fldChar w:fldCharType="separate"/>
    </w:r>
    <w:r w:rsidR="00F233FB">
      <w:rPr>
        <w:rStyle w:val="Numrodepage"/>
        <w:rFonts w:ascii="Avenir Book" w:hAnsi="Avenir Book"/>
        <w:noProof/>
        <w:sz w:val="18"/>
        <w:szCs w:val="18"/>
      </w:rPr>
      <w:t>3</w:t>
    </w:r>
    <w:r w:rsidRPr="0064726D">
      <w:rPr>
        <w:rStyle w:val="Numrodepage"/>
        <w:rFonts w:ascii="Avenir Book" w:hAnsi="Avenir Book"/>
        <w:sz w:val="18"/>
        <w:szCs w:val="18"/>
      </w:rPr>
      <w:fldChar w:fldCharType="end"/>
    </w:r>
  </w:p>
  <w:p w14:paraId="18E3FC0B" w14:textId="45F08C93" w:rsidR="00862A63" w:rsidRPr="0064726D" w:rsidRDefault="00862A63" w:rsidP="0064726D">
    <w:pPr>
      <w:pStyle w:val="Pieddepage"/>
      <w:ind w:right="360"/>
      <w:rPr>
        <w:rFonts w:ascii="Avenir Book" w:hAnsi="Avenir Book"/>
        <w:sz w:val="18"/>
        <w:szCs w:val="18"/>
      </w:rPr>
    </w:pPr>
    <w:r w:rsidRPr="0064726D">
      <w:rPr>
        <w:rFonts w:ascii="Avenir Book" w:hAnsi="Avenir Book"/>
        <w:sz w:val="18"/>
        <w:szCs w:val="18"/>
      </w:rPr>
      <w:t xml:space="preserve">Appel chercheurs </w:t>
    </w:r>
    <w:r>
      <w:rPr>
        <w:rFonts w:ascii="Avenir Book" w:hAnsi="Avenir Book"/>
        <w:sz w:val="18"/>
        <w:szCs w:val="18"/>
      </w:rPr>
      <w:t>3</w:t>
    </w:r>
    <w:r w:rsidRPr="00862A63">
      <w:rPr>
        <w:rFonts w:ascii="Avenir Book" w:hAnsi="Avenir Book"/>
        <w:sz w:val="18"/>
        <w:szCs w:val="18"/>
        <w:vertAlign w:val="superscript"/>
      </w:rPr>
      <w:t>ème</w:t>
    </w:r>
    <w:r>
      <w:rPr>
        <w:rFonts w:ascii="Avenir Book" w:hAnsi="Avenir Book"/>
        <w:sz w:val="18"/>
        <w:szCs w:val="18"/>
      </w:rPr>
      <w:t xml:space="preserve"> </w:t>
    </w:r>
    <w:r w:rsidRPr="0064726D">
      <w:rPr>
        <w:rFonts w:ascii="Avenir Book" w:hAnsi="Avenir Book"/>
        <w:sz w:val="18"/>
        <w:szCs w:val="18"/>
      </w:rPr>
      <w:t>Bourse</w:t>
    </w:r>
    <w:r>
      <w:rPr>
        <w:rFonts w:ascii="Avenir Book" w:hAnsi="Avenir Book"/>
        <w:sz w:val="18"/>
        <w:szCs w:val="18"/>
      </w:rPr>
      <w:t xml:space="preserve"> IMEC/ Centre Michel Foucault –</w:t>
    </w:r>
    <w:r w:rsidR="003E7FD3">
      <w:rPr>
        <w:rFonts w:ascii="Avenir Book" w:hAnsi="Avenir Book"/>
        <w:sz w:val="18"/>
        <w:szCs w:val="18"/>
      </w:rPr>
      <w:t xml:space="preserve"> 15 </w:t>
    </w:r>
    <w:bookmarkStart w:id="0" w:name="_GoBack"/>
    <w:r w:rsidR="00F233FB">
      <w:rPr>
        <w:rFonts w:ascii="Avenir Book" w:hAnsi="Avenir Book"/>
        <w:sz w:val="18"/>
        <w:szCs w:val="18"/>
      </w:rPr>
      <w:t>décembre</w:t>
    </w:r>
    <w:bookmarkEnd w:id="0"/>
    <w:r>
      <w:rPr>
        <w:rFonts w:ascii="Avenir Book" w:hAnsi="Avenir Book"/>
        <w:sz w:val="18"/>
        <w:szCs w:val="18"/>
      </w:rPr>
      <w:t xml:space="preserve"> 2023</w:t>
    </w:r>
    <w:r>
      <w:rPr>
        <w:rFonts w:ascii="Avenir Book" w:hAnsi="Avenir Book"/>
        <w:sz w:val="18"/>
        <w:szCs w:val="18"/>
      </w:rPr>
      <w:tab/>
    </w:r>
    <w:r>
      <w:rPr>
        <w:rFonts w:ascii="Avenir Book" w:hAnsi="Avenir Book"/>
        <w:sz w:val="18"/>
        <w:szCs w:val="18"/>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407DB" w14:textId="77777777" w:rsidR="00F233FB" w:rsidRDefault="00F233F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E9B9E" w14:textId="77777777" w:rsidR="00862A63" w:rsidRDefault="00862A63" w:rsidP="0064726D">
      <w:r>
        <w:separator/>
      </w:r>
    </w:p>
  </w:footnote>
  <w:footnote w:type="continuationSeparator" w:id="0">
    <w:p w14:paraId="5D6F24E3" w14:textId="77777777" w:rsidR="00862A63" w:rsidRDefault="00862A63" w:rsidP="006472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A29E5" w14:textId="77777777" w:rsidR="00F233FB" w:rsidRDefault="00F233FB">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F4593" w14:textId="77777777" w:rsidR="00F233FB" w:rsidRDefault="00F233FB">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3E318" w14:textId="77777777" w:rsidR="00F233FB" w:rsidRDefault="00F233FB">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640D3"/>
    <w:multiLevelType w:val="hybridMultilevel"/>
    <w:tmpl w:val="2440F7AC"/>
    <w:lvl w:ilvl="0" w:tplc="6E58B584">
      <w:numFmt w:val="bullet"/>
      <w:lvlText w:val="-"/>
      <w:lvlJc w:val="left"/>
      <w:pPr>
        <w:ind w:left="720" w:hanging="360"/>
      </w:pPr>
      <w:rPr>
        <w:rFonts w:ascii="Avenir Book" w:eastAsiaTheme="minorEastAsia" w:hAnsi="Avenir Book"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6754D8"/>
    <w:multiLevelType w:val="hybridMultilevel"/>
    <w:tmpl w:val="68785FF2"/>
    <w:lvl w:ilvl="0" w:tplc="DCDECD60">
      <w:start w:val="13"/>
      <w:numFmt w:val="bullet"/>
      <w:lvlText w:val="-"/>
      <w:lvlJc w:val="left"/>
      <w:pPr>
        <w:ind w:left="800" w:hanging="360"/>
      </w:pPr>
      <w:rPr>
        <w:rFonts w:ascii="Helvetica Neue" w:eastAsiaTheme="minorEastAsia" w:hAnsi="Helvetica Neue" w:cstheme="minorBidi" w:hint="default"/>
      </w:rPr>
    </w:lvl>
    <w:lvl w:ilvl="1" w:tplc="040C0003" w:tentative="1">
      <w:start w:val="1"/>
      <w:numFmt w:val="bullet"/>
      <w:lvlText w:val="o"/>
      <w:lvlJc w:val="left"/>
      <w:pPr>
        <w:ind w:left="1520" w:hanging="360"/>
      </w:pPr>
      <w:rPr>
        <w:rFonts w:ascii="Courier New" w:hAnsi="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hint="default"/>
      </w:rPr>
    </w:lvl>
    <w:lvl w:ilvl="8" w:tplc="040C0005" w:tentative="1">
      <w:start w:val="1"/>
      <w:numFmt w:val="bullet"/>
      <w:lvlText w:val=""/>
      <w:lvlJc w:val="left"/>
      <w:pPr>
        <w:ind w:left="6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3E"/>
    <w:rsid w:val="00034F4B"/>
    <w:rsid w:val="00062C9C"/>
    <w:rsid w:val="00073A6D"/>
    <w:rsid w:val="00077161"/>
    <w:rsid w:val="00085F61"/>
    <w:rsid w:val="000B2A94"/>
    <w:rsid w:val="000B7B82"/>
    <w:rsid w:val="000E1664"/>
    <w:rsid w:val="000F403E"/>
    <w:rsid w:val="0010742E"/>
    <w:rsid w:val="00112818"/>
    <w:rsid w:val="00112E03"/>
    <w:rsid w:val="00117E92"/>
    <w:rsid w:val="00122FFD"/>
    <w:rsid w:val="001403EC"/>
    <w:rsid w:val="00182AE9"/>
    <w:rsid w:val="001A2498"/>
    <w:rsid w:val="001C0237"/>
    <w:rsid w:val="001C2AB8"/>
    <w:rsid w:val="001D581A"/>
    <w:rsid w:val="001E4334"/>
    <w:rsid w:val="001E4C58"/>
    <w:rsid w:val="001E5660"/>
    <w:rsid w:val="001E5696"/>
    <w:rsid w:val="00236606"/>
    <w:rsid w:val="00270473"/>
    <w:rsid w:val="00281B6A"/>
    <w:rsid w:val="0028571E"/>
    <w:rsid w:val="002963BA"/>
    <w:rsid w:val="002A5FBC"/>
    <w:rsid w:val="002B0D6A"/>
    <w:rsid w:val="002B0F52"/>
    <w:rsid w:val="002C3403"/>
    <w:rsid w:val="002C37D4"/>
    <w:rsid w:val="002E1AC0"/>
    <w:rsid w:val="002E616B"/>
    <w:rsid w:val="00314BDF"/>
    <w:rsid w:val="003443B8"/>
    <w:rsid w:val="0036144C"/>
    <w:rsid w:val="00394B6C"/>
    <w:rsid w:val="003A3DB8"/>
    <w:rsid w:val="003D7087"/>
    <w:rsid w:val="003E5891"/>
    <w:rsid w:val="003E7FD3"/>
    <w:rsid w:val="004127D4"/>
    <w:rsid w:val="00430852"/>
    <w:rsid w:val="00433A34"/>
    <w:rsid w:val="00436D43"/>
    <w:rsid w:val="00445C96"/>
    <w:rsid w:val="00460783"/>
    <w:rsid w:val="00466188"/>
    <w:rsid w:val="0049029C"/>
    <w:rsid w:val="00493826"/>
    <w:rsid w:val="004F039A"/>
    <w:rsid w:val="004F65B6"/>
    <w:rsid w:val="00505CC2"/>
    <w:rsid w:val="005101DC"/>
    <w:rsid w:val="005470C8"/>
    <w:rsid w:val="00567CE3"/>
    <w:rsid w:val="00570BA3"/>
    <w:rsid w:val="00574C4C"/>
    <w:rsid w:val="005B447C"/>
    <w:rsid w:val="005C0297"/>
    <w:rsid w:val="005F5426"/>
    <w:rsid w:val="00623528"/>
    <w:rsid w:val="0064726D"/>
    <w:rsid w:val="00664716"/>
    <w:rsid w:val="00671742"/>
    <w:rsid w:val="00674C0B"/>
    <w:rsid w:val="006A6969"/>
    <w:rsid w:val="006C0DD6"/>
    <w:rsid w:val="006E7D67"/>
    <w:rsid w:val="006F65E4"/>
    <w:rsid w:val="00751711"/>
    <w:rsid w:val="00766182"/>
    <w:rsid w:val="00774DC2"/>
    <w:rsid w:val="00781AC2"/>
    <w:rsid w:val="00792C77"/>
    <w:rsid w:val="00793B25"/>
    <w:rsid w:val="007947B5"/>
    <w:rsid w:val="007E56CB"/>
    <w:rsid w:val="007E6BCA"/>
    <w:rsid w:val="00840930"/>
    <w:rsid w:val="008552FB"/>
    <w:rsid w:val="00862A63"/>
    <w:rsid w:val="00865985"/>
    <w:rsid w:val="00867F95"/>
    <w:rsid w:val="00886E34"/>
    <w:rsid w:val="008906EE"/>
    <w:rsid w:val="008C6208"/>
    <w:rsid w:val="008D7EF4"/>
    <w:rsid w:val="008E5FC8"/>
    <w:rsid w:val="008E71FB"/>
    <w:rsid w:val="008F1195"/>
    <w:rsid w:val="00905500"/>
    <w:rsid w:val="009303DC"/>
    <w:rsid w:val="009400FD"/>
    <w:rsid w:val="00946A62"/>
    <w:rsid w:val="00956360"/>
    <w:rsid w:val="009600F1"/>
    <w:rsid w:val="009677F8"/>
    <w:rsid w:val="009948B5"/>
    <w:rsid w:val="009A35CF"/>
    <w:rsid w:val="009B3A15"/>
    <w:rsid w:val="009C5A6C"/>
    <w:rsid w:val="009C6489"/>
    <w:rsid w:val="009E1FEB"/>
    <w:rsid w:val="009F076B"/>
    <w:rsid w:val="009F117E"/>
    <w:rsid w:val="009F6653"/>
    <w:rsid w:val="00A00F0D"/>
    <w:rsid w:val="00A1254C"/>
    <w:rsid w:val="00A3344E"/>
    <w:rsid w:val="00A43072"/>
    <w:rsid w:val="00A62DAA"/>
    <w:rsid w:val="00A7290A"/>
    <w:rsid w:val="00A772DE"/>
    <w:rsid w:val="00AA02ED"/>
    <w:rsid w:val="00AE2E6F"/>
    <w:rsid w:val="00AE7940"/>
    <w:rsid w:val="00B92020"/>
    <w:rsid w:val="00B96C04"/>
    <w:rsid w:val="00BE2F91"/>
    <w:rsid w:val="00BF1F0F"/>
    <w:rsid w:val="00BF6605"/>
    <w:rsid w:val="00C020D6"/>
    <w:rsid w:val="00C021B9"/>
    <w:rsid w:val="00C14337"/>
    <w:rsid w:val="00C42C8B"/>
    <w:rsid w:val="00C72AA5"/>
    <w:rsid w:val="00CA46ED"/>
    <w:rsid w:val="00CA4A0A"/>
    <w:rsid w:val="00CC2744"/>
    <w:rsid w:val="00CF192B"/>
    <w:rsid w:val="00D3631F"/>
    <w:rsid w:val="00D43F01"/>
    <w:rsid w:val="00D67924"/>
    <w:rsid w:val="00D7162A"/>
    <w:rsid w:val="00DF15FF"/>
    <w:rsid w:val="00DF391E"/>
    <w:rsid w:val="00E00C13"/>
    <w:rsid w:val="00E05A73"/>
    <w:rsid w:val="00E22D65"/>
    <w:rsid w:val="00E34220"/>
    <w:rsid w:val="00E411F3"/>
    <w:rsid w:val="00E42CCC"/>
    <w:rsid w:val="00E66CE2"/>
    <w:rsid w:val="00EB07AE"/>
    <w:rsid w:val="00EC18E1"/>
    <w:rsid w:val="00F066D6"/>
    <w:rsid w:val="00F11A81"/>
    <w:rsid w:val="00F233FB"/>
    <w:rsid w:val="00F332A3"/>
    <w:rsid w:val="00F37660"/>
    <w:rsid w:val="00F41FDF"/>
    <w:rsid w:val="00F75DA7"/>
    <w:rsid w:val="00FC0BAD"/>
    <w:rsid w:val="00FF56A6"/>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E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65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65E4"/>
    <w:rPr>
      <w:rFonts w:ascii="Lucida Grande" w:hAnsi="Lucida Grande" w:cs="Lucida Grande"/>
      <w:sz w:val="18"/>
      <w:szCs w:val="18"/>
    </w:rPr>
  </w:style>
  <w:style w:type="character" w:styleId="Lienhypertexte">
    <w:name w:val="Hyperlink"/>
    <w:basedOn w:val="Policepardfaut"/>
    <w:uiPriority w:val="99"/>
    <w:unhideWhenUsed/>
    <w:rsid w:val="001E4C58"/>
    <w:rPr>
      <w:color w:val="0000FF" w:themeColor="hyperlink"/>
      <w:u w:val="single"/>
    </w:rPr>
  </w:style>
  <w:style w:type="paragraph" w:styleId="Paragraphedeliste">
    <w:name w:val="List Paragraph"/>
    <w:basedOn w:val="Normal"/>
    <w:uiPriority w:val="34"/>
    <w:qFormat/>
    <w:rsid w:val="002E616B"/>
    <w:pPr>
      <w:ind w:left="720"/>
      <w:contextualSpacing/>
    </w:pPr>
  </w:style>
  <w:style w:type="paragraph" w:styleId="En-tte">
    <w:name w:val="header"/>
    <w:basedOn w:val="Normal"/>
    <w:link w:val="En-tteCar"/>
    <w:uiPriority w:val="99"/>
    <w:unhideWhenUsed/>
    <w:rsid w:val="0064726D"/>
    <w:pPr>
      <w:tabs>
        <w:tab w:val="center" w:pos="4536"/>
        <w:tab w:val="right" w:pos="9072"/>
      </w:tabs>
    </w:pPr>
  </w:style>
  <w:style w:type="character" w:customStyle="1" w:styleId="En-tteCar">
    <w:name w:val="En-tête Car"/>
    <w:basedOn w:val="Policepardfaut"/>
    <w:link w:val="En-tte"/>
    <w:uiPriority w:val="99"/>
    <w:rsid w:val="0064726D"/>
  </w:style>
  <w:style w:type="paragraph" w:styleId="Pieddepage">
    <w:name w:val="footer"/>
    <w:basedOn w:val="Normal"/>
    <w:link w:val="PieddepageCar"/>
    <w:uiPriority w:val="99"/>
    <w:unhideWhenUsed/>
    <w:rsid w:val="0064726D"/>
    <w:pPr>
      <w:tabs>
        <w:tab w:val="center" w:pos="4536"/>
        <w:tab w:val="right" w:pos="9072"/>
      </w:tabs>
    </w:pPr>
  </w:style>
  <w:style w:type="character" w:customStyle="1" w:styleId="PieddepageCar">
    <w:name w:val="Pied de page Car"/>
    <w:basedOn w:val="Policepardfaut"/>
    <w:link w:val="Pieddepage"/>
    <w:uiPriority w:val="99"/>
    <w:rsid w:val="0064726D"/>
  </w:style>
  <w:style w:type="character" w:styleId="Numrodepage">
    <w:name w:val="page number"/>
    <w:basedOn w:val="Policepardfaut"/>
    <w:uiPriority w:val="99"/>
    <w:semiHidden/>
    <w:unhideWhenUsed/>
    <w:rsid w:val="0064726D"/>
  </w:style>
  <w:style w:type="character" w:styleId="Marquedannotation">
    <w:name w:val="annotation reference"/>
    <w:basedOn w:val="Policepardfaut"/>
    <w:uiPriority w:val="99"/>
    <w:semiHidden/>
    <w:unhideWhenUsed/>
    <w:rsid w:val="00394B6C"/>
    <w:rPr>
      <w:sz w:val="18"/>
      <w:szCs w:val="18"/>
    </w:rPr>
  </w:style>
  <w:style w:type="paragraph" w:styleId="Commentaire">
    <w:name w:val="annotation text"/>
    <w:basedOn w:val="Normal"/>
    <w:link w:val="CommentaireCar"/>
    <w:uiPriority w:val="99"/>
    <w:semiHidden/>
    <w:unhideWhenUsed/>
    <w:rsid w:val="00394B6C"/>
  </w:style>
  <w:style w:type="character" w:customStyle="1" w:styleId="CommentaireCar">
    <w:name w:val="Commentaire Car"/>
    <w:basedOn w:val="Policepardfaut"/>
    <w:link w:val="Commentaire"/>
    <w:uiPriority w:val="99"/>
    <w:semiHidden/>
    <w:rsid w:val="00394B6C"/>
  </w:style>
  <w:style w:type="paragraph" w:styleId="Objetducommentaire">
    <w:name w:val="annotation subject"/>
    <w:basedOn w:val="Commentaire"/>
    <w:next w:val="Commentaire"/>
    <w:link w:val="ObjetducommentaireCar"/>
    <w:uiPriority w:val="99"/>
    <w:semiHidden/>
    <w:unhideWhenUsed/>
    <w:rsid w:val="00394B6C"/>
    <w:rPr>
      <w:b/>
      <w:bCs/>
      <w:sz w:val="20"/>
      <w:szCs w:val="20"/>
    </w:rPr>
  </w:style>
  <w:style w:type="character" w:customStyle="1" w:styleId="ObjetducommentaireCar">
    <w:name w:val="Objet du commentaire Car"/>
    <w:basedOn w:val="CommentaireCar"/>
    <w:link w:val="Objetducommentaire"/>
    <w:uiPriority w:val="99"/>
    <w:semiHidden/>
    <w:rsid w:val="00394B6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4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F65E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F65E4"/>
    <w:rPr>
      <w:rFonts w:ascii="Lucida Grande" w:hAnsi="Lucida Grande" w:cs="Lucida Grande"/>
      <w:sz w:val="18"/>
      <w:szCs w:val="18"/>
    </w:rPr>
  </w:style>
  <w:style w:type="character" w:styleId="Lienhypertexte">
    <w:name w:val="Hyperlink"/>
    <w:basedOn w:val="Policepardfaut"/>
    <w:uiPriority w:val="99"/>
    <w:unhideWhenUsed/>
    <w:rsid w:val="001E4C58"/>
    <w:rPr>
      <w:color w:val="0000FF" w:themeColor="hyperlink"/>
      <w:u w:val="single"/>
    </w:rPr>
  </w:style>
  <w:style w:type="paragraph" w:styleId="Paragraphedeliste">
    <w:name w:val="List Paragraph"/>
    <w:basedOn w:val="Normal"/>
    <w:uiPriority w:val="34"/>
    <w:qFormat/>
    <w:rsid w:val="002E616B"/>
    <w:pPr>
      <w:ind w:left="720"/>
      <w:contextualSpacing/>
    </w:pPr>
  </w:style>
  <w:style w:type="paragraph" w:styleId="En-tte">
    <w:name w:val="header"/>
    <w:basedOn w:val="Normal"/>
    <w:link w:val="En-tteCar"/>
    <w:uiPriority w:val="99"/>
    <w:unhideWhenUsed/>
    <w:rsid w:val="0064726D"/>
    <w:pPr>
      <w:tabs>
        <w:tab w:val="center" w:pos="4536"/>
        <w:tab w:val="right" w:pos="9072"/>
      </w:tabs>
    </w:pPr>
  </w:style>
  <w:style w:type="character" w:customStyle="1" w:styleId="En-tteCar">
    <w:name w:val="En-tête Car"/>
    <w:basedOn w:val="Policepardfaut"/>
    <w:link w:val="En-tte"/>
    <w:uiPriority w:val="99"/>
    <w:rsid w:val="0064726D"/>
  </w:style>
  <w:style w:type="paragraph" w:styleId="Pieddepage">
    <w:name w:val="footer"/>
    <w:basedOn w:val="Normal"/>
    <w:link w:val="PieddepageCar"/>
    <w:uiPriority w:val="99"/>
    <w:unhideWhenUsed/>
    <w:rsid w:val="0064726D"/>
    <w:pPr>
      <w:tabs>
        <w:tab w:val="center" w:pos="4536"/>
        <w:tab w:val="right" w:pos="9072"/>
      </w:tabs>
    </w:pPr>
  </w:style>
  <w:style w:type="character" w:customStyle="1" w:styleId="PieddepageCar">
    <w:name w:val="Pied de page Car"/>
    <w:basedOn w:val="Policepardfaut"/>
    <w:link w:val="Pieddepage"/>
    <w:uiPriority w:val="99"/>
    <w:rsid w:val="0064726D"/>
  </w:style>
  <w:style w:type="character" w:styleId="Numrodepage">
    <w:name w:val="page number"/>
    <w:basedOn w:val="Policepardfaut"/>
    <w:uiPriority w:val="99"/>
    <w:semiHidden/>
    <w:unhideWhenUsed/>
    <w:rsid w:val="0064726D"/>
  </w:style>
  <w:style w:type="character" w:styleId="Marquedannotation">
    <w:name w:val="annotation reference"/>
    <w:basedOn w:val="Policepardfaut"/>
    <w:uiPriority w:val="99"/>
    <w:semiHidden/>
    <w:unhideWhenUsed/>
    <w:rsid w:val="00394B6C"/>
    <w:rPr>
      <w:sz w:val="18"/>
      <w:szCs w:val="18"/>
    </w:rPr>
  </w:style>
  <w:style w:type="paragraph" w:styleId="Commentaire">
    <w:name w:val="annotation text"/>
    <w:basedOn w:val="Normal"/>
    <w:link w:val="CommentaireCar"/>
    <w:uiPriority w:val="99"/>
    <w:semiHidden/>
    <w:unhideWhenUsed/>
    <w:rsid w:val="00394B6C"/>
  </w:style>
  <w:style w:type="character" w:customStyle="1" w:styleId="CommentaireCar">
    <w:name w:val="Commentaire Car"/>
    <w:basedOn w:val="Policepardfaut"/>
    <w:link w:val="Commentaire"/>
    <w:uiPriority w:val="99"/>
    <w:semiHidden/>
    <w:rsid w:val="00394B6C"/>
  </w:style>
  <w:style w:type="paragraph" w:styleId="Objetducommentaire">
    <w:name w:val="annotation subject"/>
    <w:basedOn w:val="Commentaire"/>
    <w:next w:val="Commentaire"/>
    <w:link w:val="ObjetducommentaireCar"/>
    <w:uiPriority w:val="99"/>
    <w:semiHidden/>
    <w:unhideWhenUsed/>
    <w:rsid w:val="00394B6C"/>
    <w:rPr>
      <w:b/>
      <w:bCs/>
      <w:sz w:val="20"/>
      <w:szCs w:val="20"/>
    </w:rPr>
  </w:style>
  <w:style w:type="character" w:customStyle="1" w:styleId="ObjetducommentaireCar">
    <w:name w:val="Objet du commentaire Car"/>
    <w:basedOn w:val="CommentaireCar"/>
    <w:link w:val="Objetducommentaire"/>
    <w:uiPriority w:val="99"/>
    <w:semiHidden/>
    <w:rsid w:val="00394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85717">
      <w:bodyDiv w:val="1"/>
      <w:marLeft w:val="0"/>
      <w:marRight w:val="0"/>
      <w:marTop w:val="0"/>
      <w:marBottom w:val="0"/>
      <w:divBdr>
        <w:top w:val="none" w:sz="0" w:space="0" w:color="auto"/>
        <w:left w:val="none" w:sz="0" w:space="0" w:color="auto"/>
        <w:bottom w:val="none" w:sz="0" w:space="0" w:color="auto"/>
        <w:right w:val="none" w:sz="0" w:space="0" w:color="auto"/>
      </w:divBdr>
      <w:divsChild>
        <w:div w:id="1793135161">
          <w:marLeft w:val="0"/>
          <w:marRight w:val="0"/>
          <w:marTop w:val="0"/>
          <w:marBottom w:val="0"/>
          <w:divBdr>
            <w:top w:val="none" w:sz="0" w:space="0" w:color="auto"/>
            <w:left w:val="none" w:sz="0" w:space="0" w:color="auto"/>
            <w:bottom w:val="none" w:sz="0" w:space="0" w:color="auto"/>
            <w:right w:val="none" w:sz="0" w:space="0" w:color="auto"/>
          </w:divBdr>
          <w:divsChild>
            <w:div w:id="854346921">
              <w:marLeft w:val="0"/>
              <w:marRight w:val="0"/>
              <w:marTop w:val="0"/>
              <w:marBottom w:val="0"/>
              <w:divBdr>
                <w:top w:val="none" w:sz="0" w:space="0" w:color="auto"/>
                <w:left w:val="none" w:sz="0" w:space="0" w:color="auto"/>
                <w:bottom w:val="none" w:sz="0" w:space="0" w:color="auto"/>
                <w:right w:val="none" w:sz="0" w:space="0" w:color="auto"/>
              </w:divBdr>
              <w:divsChild>
                <w:div w:id="1693070707">
                  <w:marLeft w:val="0"/>
                  <w:marRight w:val="0"/>
                  <w:marTop w:val="0"/>
                  <w:marBottom w:val="0"/>
                  <w:divBdr>
                    <w:top w:val="none" w:sz="0" w:space="0" w:color="auto"/>
                    <w:left w:val="none" w:sz="0" w:space="0" w:color="auto"/>
                    <w:bottom w:val="none" w:sz="0" w:space="0" w:color="auto"/>
                    <w:right w:val="none" w:sz="0" w:space="0" w:color="auto"/>
                  </w:divBdr>
                  <w:divsChild>
                    <w:div w:id="1959793631">
                      <w:marLeft w:val="0"/>
                      <w:marRight w:val="0"/>
                      <w:marTop w:val="0"/>
                      <w:marBottom w:val="0"/>
                      <w:divBdr>
                        <w:top w:val="none" w:sz="0" w:space="0" w:color="auto"/>
                        <w:left w:val="none" w:sz="0" w:space="0" w:color="auto"/>
                        <w:bottom w:val="none" w:sz="0" w:space="0" w:color="auto"/>
                        <w:right w:val="none" w:sz="0" w:space="0" w:color="auto"/>
                      </w:divBdr>
                    </w:div>
                  </w:divsChild>
                </w:div>
                <w:div w:id="1992249244">
                  <w:marLeft w:val="0"/>
                  <w:marRight w:val="0"/>
                  <w:marTop w:val="0"/>
                  <w:marBottom w:val="0"/>
                  <w:divBdr>
                    <w:top w:val="none" w:sz="0" w:space="0" w:color="auto"/>
                    <w:left w:val="none" w:sz="0" w:space="0" w:color="auto"/>
                    <w:bottom w:val="none" w:sz="0" w:space="0" w:color="auto"/>
                    <w:right w:val="none" w:sz="0" w:space="0" w:color="auto"/>
                  </w:divBdr>
                  <w:divsChild>
                    <w:div w:id="4879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9873">
              <w:marLeft w:val="0"/>
              <w:marRight w:val="0"/>
              <w:marTop w:val="0"/>
              <w:marBottom w:val="0"/>
              <w:divBdr>
                <w:top w:val="none" w:sz="0" w:space="0" w:color="auto"/>
                <w:left w:val="none" w:sz="0" w:space="0" w:color="auto"/>
                <w:bottom w:val="none" w:sz="0" w:space="0" w:color="auto"/>
                <w:right w:val="none" w:sz="0" w:space="0" w:color="auto"/>
              </w:divBdr>
              <w:divsChild>
                <w:div w:id="279383996">
                  <w:marLeft w:val="0"/>
                  <w:marRight w:val="0"/>
                  <w:marTop w:val="0"/>
                  <w:marBottom w:val="0"/>
                  <w:divBdr>
                    <w:top w:val="none" w:sz="0" w:space="0" w:color="auto"/>
                    <w:left w:val="none" w:sz="0" w:space="0" w:color="auto"/>
                    <w:bottom w:val="none" w:sz="0" w:space="0" w:color="auto"/>
                    <w:right w:val="none" w:sz="0" w:space="0" w:color="auto"/>
                  </w:divBdr>
                  <w:divsChild>
                    <w:div w:id="36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6827">
          <w:marLeft w:val="0"/>
          <w:marRight w:val="0"/>
          <w:marTop w:val="0"/>
          <w:marBottom w:val="0"/>
          <w:divBdr>
            <w:top w:val="none" w:sz="0" w:space="0" w:color="auto"/>
            <w:left w:val="none" w:sz="0" w:space="0" w:color="auto"/>
            <w:bottom w:val="none" w:sz="0" w:space="0" w:color="auto"/>
            <w:right w:val="none" w:sz="0" w:space="0" w:color="auto"/>
          </w:divBdr>
          <w:divsChild>
            <w:div w:id="1419912464">
              <w:marLeft w:val="0"/>
              <w:marRight w:val="0"/>
              <w:marTop w:val="0"/>
              <w:marBottom w:val="0"/>
              <w:divBdr>
                <w:top w:val="none" w:sz="0" w:space="0" w:color="auto"/>
                <w:left w:val="none" w:sz="0" w:space="0" w:color="auto"/>
                <w:bottom w:val="none" w:sz="0" w:space="0" w:color="auto"/>
                <w:right w:val="none" w:sz="0" w:space="0" w:color="auto"/>
              </w:divBdr>
              <w:divsChild>
                <w:div w:id="512451903">
                  <w:marLeft w:val="0"/>
                  <w:marRight w:val="0"/>
                  <w:marTop w:val="0"/>
                  <w:marBottom w:val="0"/>
                  <w:divBdr>
                    <w:top w:val="none" w:sz="0" w:space="0" w:color="auto"/>
                    <w:left w:val="none" w:sz="0" w:space="0" w:color="auto"/>
                    <w:bottom w:val="none" w:sz="0" w:space="0" w:color="auto"/>
                    <w:right w:val="none" w:sz="0" w:space="0" w:color="auto"/>
                  </w:divBdr>
                </w:div>
              </w:divsChild>
            </w:div>
            <w:div w:id="1805075332">
              <w:marLeft w:val="0"/>
              <w:marRight w:val="0"/>
              <w:marTop w:val="0"/>
              <w:marBottom w:val="0"/>
              <w:divBdr>
                <w:top w:val="none" w:sz="0" w:space="0" w:color="auto"/>
                <w:left w:val="none" w:sz="0" w:space="0" w:color="auto"/>
                <w:bottom w:val="none" w:sz="0" w:space="0" w:color="auto"/>
                <w:right w:val="none" w:sz="0" w:space="0" w:color="auto"/>
              </w:divBdr>
              <w:divsChild>
                <w:div w:id="18353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3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ppelchercheursimec@imec-archives.co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ppelchercheursimec@imec-archives.com" TargetMode="External"/><Relationship Id="rId10" Type="http://schemas.openxmlformats.org/officeDocument/2006/relationships/hyperlink" Target="mailto:appelchercheursimec@imec-archives.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6874-2212-0E4F-9A50-DBE8211B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1264</Words>
  <Characters>6523</Characters>
  <Application>Microsoft Macintosh Word</Application>
  <DocSecurity>0</DocSecurity>
  <Lines>71</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Flament</dc:creator>
  <cp:lastModifiedBy>François Bordes</cp:lastModifiedBy>
  <cp:revision>3</cp:revision>
  <cp:lastPrinted>2018-09-03T08:34:00Z</cp:lastPrinted>
  <dcterms:created xsi:type="dcterms:W3CDTF">2023-06-14T12:41:00Z</dcterms:created>
  <dcterms:modified xsi:type="dcterms:W3CDTF">2023-10-20T13:23:00Z</dcterms:modified>
</cp:coreProperties>
</file>